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DE1" w:rsidRPr="007778A4" w:rsidRDefault="00265DE1" w:rsidP="00265DE1">
      <w:pPr>
        <w:pStyle w:val="NoSpacing"/>
        <w:ind w:right="-23"/>
        <w:jc w:val="center"/>
        <w:rPr>
          <w:rFonts w:ascii="Cambria" w:hAnsi="Cambria"/>
          <w:bCs/>
        </w:rPr>
      </w:pPr>
    </w:p>
    <w:p w:rsidR="00265DE1" w:rsidRPr="00B6651C" w:rsidRDefault="00265DE1" w:rsidP="00265DE1">
      <w:pPr>
        <w:pStyle w:val="NoSpacing"/>
        <w:ind w:right="-23"/>
        <w:jc w:val="center"/>
        <w:rPr>
          <w:rFonts w:ascii="Cambria" w:hAnsi="Cambria"/>
          <w:b/>
          <w:bCs/>
        </w:rPr>
      </w:pPr>
      <w:r w:rsidRPr="00B6651C">
        <w:rPr>
          <w:rFonts w:ascii="Cambria" w:hAnsi="Cambria"/>
          <w:b/>
          <w:bCs/>
        </w:rPr>
        <w:t>GOVT. OF HIMACHAL PRADESH</w:t>
      </w:r>
    </w:p>
    <w:p w:rsidR="00265DE1" w:rsidRPr="00B6651C" w:rsidRDefault="00265DE1" w:rsidP="00265DE1">
      <w:pPr>
        <w:pStyle w:val="NoSpacing"/>
        <w:ind w:right="-23"/>
        <w:jc w:val="center"/>
        <w:rPr>
          <w:rFonts w:ascii="Cambria" w:hAnsi="Cambria"/>
          <w:b/>
          <w:bCs/>
          <w:sz w:val="24"/>
          <w:szCs w:val="24"/>
        </w:rPr>
      </w:pPr>
      <w:r w:rsidRPr="00B6651C">
        <w:rPr>
          <w:rFonts w:ascii="Cambria" w:hAnsi="Cambria"/>
          <w:b/>
          <w:bCs/>
          <w:sz w:val="24"/>
          <w:szCs w:val="24"/>
        </w:rPr>
        <w:t xml:space="preserve">H.P. </w:t>
      </w:r>
      <w:r>
        <w:rPr>
          <w:rFonts w:ascii="Cambria" w:hAnsi="Cambria"/>
          <w:b/>
          <w:bCs/>
          <w:sz w:val="24"/>
          <w:szCs w:val="24"/>
        </w:rPr>
        <w:t xml:space="preserve">INTEGRATED </w:t>
      </w:r>
      <w:r w:rsidRPr="00B6651C">
        <w:rPr>
          <w:rFonts w:ascii="Cambria" w:hAnsi="Cambria"/>
          <w:b/>
          <w:bCs/>
          <w:sz w:val="24"/>
          <w:szCs w:val="24"/>
        </w:rPr>
        <w:t xml:space="preserve">DEVELOPMENT PROJECT, </w:t>
      </w:r>
      <w:r>
        <w:rPr>
          <w:rFonts w:ascii="Cambria" w:hAnsi="Cambria"/>
          <w:b/>
          <w:bCs/>
          <w:sz w:val="24"/>
          <w:szCs w:val="24"/>
        </w:rPr>
        <w:t>(IDP) FOR SOURCE SUSTAINABILITY AND CLIMATE RESILIENT RAIN-FED-AGRICULTURE(BILASPUR AT LKHANPUR)174001</w:t>
      </w:r>
    </w:p>
    <w:p w:rsidR="00265DE1" w:rsidRPr="00B6651C" w:rsidRDefault="00265DE1" w:rsidP="00265DE1">
      <w:pPr>
        <w:pStyle w:val="NoSpacing"/>
        <w:pBdr>
          <w:bottom w:val="single" w:sz="4" w:space="1" w:color="auto"/>
        </w:pBdr>
        <w:ind w:right="-23"/>
        <w:rPr>
          <w:rFonts w:ascii="Cambria" w:hAnsi="Cambria"/>
          <w:sz w:val="24"/>
          <w:szCs w:val="24"/>
        </w:rPr>
      </w:pPr>
    </w:p>
    <w:p w:rsidR="00265DE1" w:rsidRDefault="00265DE1" w:rsidP="00265DE1">
      <w:pPr>
        <w:ind w:right="-23"/>
        <w:rPr>
          <w:rFonts w:ascii="Cambria" w:hAnsi="Cambria"/>
          <w:sz w:val="20"/>
          <w:szCs w:val="20"/>
        </w:rPr>
      </w:pPr>
      <w:r>
        <w:rPr>
          <w:rFonts w:ascii="Cambria" w:hAnsi="Cambria"/>
          <w:b/>
          <w:bCs/>
          <w:sz w:val="24"/>
          <w:szCs w:val="24"/>
        </w:rPr>
        <w:t xml:space="preserve">                                    </w:t>
      </w:r>
      <w:r w:rsidRPr="00B6651C">
        <w:rPr>
          <w:rFonts w:ascii="Cambria" w:hAnsi="Cambria"/>
          <w:b/>
          <w:bCs/>
          <w:sz w:val="24"/>
          <w:szCs w:val="24"/>
        </w:rPr>
        <w:t>REQUEST FOR QUOTATION (RFQ) FOR</w:t>
      </w:r>
      <w:r w:rsidRPr="00B6651C">
        <w:rPr>
          <w:rFonts w:ascii="Cambria" w:hAnsi="Cambria"/>
          <w:b/>
          <w:sz w:val="24"/>
          <w:szCs w:val="24"/>
        </w:rPr>
        <w:t xml:space="preserve"> WORKS</w:t>
      </w:r>
    </w:p>
    <w:p w:rsidR="00265DE1" w:rsidRPr="00C4210C" w:rsidRDefault="00265DE1" w:rsidP="00265DE1">
      <w:pPr>
        <w:spacing w:after="0" w:line="240" w:lineRule="auto"/>
        <w:ind w:right="-23"/>
        <w:jc w:val="both"/>
        <w:rPr>
          <w:rFonts w:ascii="Cambria" w:hAnsi="Cambria"/>
          <w:sz w:val="18"/>
          <w:szCs w:val="18"/>
        </w:rPr>
      </w:pPr>
      <w:r w:rsidRPr="00C4210C">
        <w:rPr>
          <w:rFonts w:ascii="Cambria" w:hAnsi="Cambria"/>
          <w:sz w:val="18"/>
          <w:szCs w:val="18"/>
        </w:rPr>
        <w:tab/>
      </w:r>
      <w:r w:rsidRPr="00C4210C">
        <w:rPr>
          <w:rFonts w:ascii="Cambria" w:hAnsi="Cambria"/>
          <w:sz w:val="18"/>
          <w:szCs w:val="18"/>
        </w:rPr>
        <w:tab/>
        <w:t>Government of India has received a credit from the</w:t>
      </w:r>
      <w:r>
        <w:rPr>
          <w:rFonts w:ascii="Cambria" w:hAnsi="Cambria"/>
          <w:sz w:val="18"/>
          <w:szCs w:val="18"/>
        </w:rPr>
        <w:t xml:space="preserve"> International Bank for Reconstruction &amp; Development (IBRD) and </w:t>
      </w:r>
      <w:r w:rsidRPr="00C4210C">
        <w:rPr>
          <w:rFonts w:ascii="Cambria" w:hAnsi="Cambria"/>
          <w:sz w:val="18"/>
          <w:szCs w:val="18"/>
        </w:rPr>
        <w:t xml:space="preserve">International Development Association (IDA) towards the cost of the </w:t>
      </w:r>
      <w:r>
        <w:rPr>
          <w:rFonts w:ascii="Cambria" w:hAnsi="Cambria"/>
          <w:sz w:val="18"/>
          <w:szCs w:val="18"/>
        </w:rPr>
        <w:t xml:space="preserve">Integrated Development Project (IDP) </w:t>
      </w:r>
      <w:r w:rsidRPr="00623DF1">
        <w:rPr>
          <w:rFonts w:ascii="Cambria" w:hAnsi="Cambria"/>
          <w:bCs/>
          <w:sz w:val="18"/>
          <w:szCs w:val="18"/>
        </w:rPr>
        <w:t>for source sustainability and climate resilient Rain-fed-Agriculture</w:t>
      </w:r>
      <w:r>
        <w:rPr>
          <w:rFonts w:ascii="Cambria" w:hAnsi="Cambria"/>
          <w:bCs/>
          <w:sz w:val="18"/>
          <w:szCs w:val="18"/>
        </w:rPr>
        <w:t xml:space="preserve"> </w:t>
      </w:r>
      <w:r w:rsidRPr="00C4210C">
        <w:rPr>
          <w:rFonts w:ascii="Cambria" w:hAnsi="Cambria" w:cs="Arial"/>
          <w:sz w:val="18"/>
          <w:szCs w:val="18"/>
        </w:rPr>
        <w:t>and</w:t>
      </w:r>
      <w:r w:rsidRPr="00C4210C">
        <w:rPr>
          <w:rFonts w:ascii="Cambria" w:hAnsi="Cambria"/>
          <w:sz w:val="18"/>
          <w:szCs w:val="18"/>
        </w:rPr>
        <w:t xml:space="preserve"> intends to apply part of the proceeds of this credit to eligible payments under the contract for which t</w:t>
      </w:r>
      <w:r>
        <w:rPr>
          <w:rFonts w:ascii="Cambria" w:hAnsi="Cambria"/>
          <w:sz w:val="18"/>
          <w:szCs w:val="18"/>
        </w:rPr>
        <w:t>his invitation for quotations are</w:t>
      </w:r>
      <w:r w:rsidRPr="00C4210C">
        <w:rPr>
          <w:rFonts w:ascii="Cambria" w:hAnsi="Cambria"/>
          <w:sz w:val="18"/>
          <w:szCs w:val="18"/>
        </w:rPr>
        <w:t xml:space="preserve"> issued.</w:t>
      </w:r>
    </w:p>
    <w:p w:rsidR="00265DE1" w:rsidRDefault="00265DE1" w:rsidP="00265DE1">
      <w:pPr>
        <w:spacing w:after="0" w:line="240" w:lineRule="auto"/>
        <w:ind w:right="-23" w:firstLine="1440"/>
        <w:jc w:val="both"/>
        <w:rPr>
          <w:rFonts w:ascii="Cambria" w:hAnsi="Cambria"/>
          <w:sz w:val="18"/>
          <w:szCs w:val="18"/>
        </w:rPr>
      </w:pPr>
      <w:r>
        <w:rPr>
          <w:rFonts w:ascii="Cambria" w:hAnsi="Cambria"/>
          <w:sz w:val="18"/>
          <w:szCs w:val="18"/>
        </w:rPr>
        <w:t>District Project Officer</w:t>
      </w:r>
      <w:r w:rsidRPr="00C4210C">
        <w:rPr>
          <w:rFonts w:ascii="Cambria" w:hAnsi="Cambria"/>
          <w:sz w:val="18"/>
          <w:szCs w:val="18"/>
        </w:rPr>
        <w:t xml:space="preserve">, </w:t>
      </w:r>
      <w:r>
        <w:rPr>
          <w:rFonts w:ascii="Cambria" w:hAnsi="Cambria"/>
          <w:sz w:val="18"/>
          <w:szCs w:val="18"/>
        </w:rPr>
        <w:t xml:space="preserve">Integrated Development Project Bilaspur at Lakhanpur </w:t>
      </w:r>
      <w:r w:rsidRPr="00C4210C">
        <w:rPr>
          <w:rFonts w:ascii="Cambria" w:hAnsi="Cambria"/>
          <w:sz w:val="18"/>
          <w:szCs w:val="18"/>
        </w:rPr>
        <w:t xml:space="preserve">invites quotations from the </w:t>
      </w:r>
      <w:r w:rsidRPr="00C4210C">
        <w:rPr>
          <w:rFonts w:ascii="Cambria" w:hAnsi="Cambria"/>
          <w:b/>
          <w:i/>
          <w:sz w:val="18"/>
          <w:szCs w:val="18"/>
          <w:u w:val="single"/>
        </w:rPr>
        <w:t>Eligible Bidders</w:t>
      </w:r>
      <w:r>
        <w:rPr>
          <w:rFonts w:ascii="Cambria" w:hAnsi="Cambria"/>
          <w:b/>
          <w:i/>
          <w:sz w:val="18"/>
          <w:szCs w:val="18"/>
          <w:u w:val="single"/>
        </w:rPr>
        <w:t xml:space="preserve"> </w:t>
      </w:r>
      <w:r w:rsidRPr="00C4210C">
        <w:rPr>
          <w:rFonts w:ascii="Cambria" w:hAnsi="Cambria"/>
          <w:b/>
          <w:bCs/>
          <w:i/>
          <w:iCs/>
          <w:sz w:val="18"/>
          <w:szCs w:val="18"/>
          <w:u w:val="single"/>
        </w:rPr>
        <w:t>holding valid PAN</w:t>
      </w:r>
      <w:r>
        <w:rPr>
          <w:rFonts w:ascii="Cambria" w:hAnsi="Cambria"/>
          <w:b/>
          <w:bCs/>
          <w:i/>
          <w:iCs/>
          <w:sz w:val="18"/>
          <w:szCs w:val="18"/>
          <w:u w:val="single"/>
        </w:rPr>
        <w:t xml:space="preserve">, </w:t>
      </w:r>
      <w:r w:rsidRPr="00C4210C">
        <w:rPr>
          <w:rFonts w:ascii="Cambria" w:hAnsi="Cambria"/>
          <w:b/>
          <w:bCs/>
          <w:i/>
          <w:iCs/>
          <w:sz w:val="18"/>
          <w:szCs w:val="18"/>
          <w:u w:val="single"/>
        </w:rPr>
        <w:t>card,</w:t>
      </w:r>
      <w:r>
        <w:rPr>
          <w:rFonts w:ascii="Cambria" w:hAnsi="Cambria"/>
          <w:b/>
          <w:bCs/>
          <w:i/>
          <w:iCs/>
          <w:sz w:val="18"/>
          <w:szCs w:val="18"/>
          <w:u w:val="single"/>
        </w:rPr>
        <w:t xml:space="preserve"> GST No.</w:t>
      </w:r>
      <w:r w:rsidRPr="00C4210C">
        <w:rPr>
          <w:rFonts w:ascii="Cambria" w:hAnsi="Cambria"/>
          <w:sz w:val="18"/>
          <w:szCs w:val="18"/>
        </w:rPr>
        <w:t xml:space="preserve"> </w:t>
      </w:r>
      <w:r>
        <w:rPr>
          <w:rFonts w:ascii="Cambria" w:hAnsi="Cambria"/>
          <w:sz w:val="18"/>
          <w:szCs w:val="18"/>
        </w:rPr>
        <w:t xml:space="preserve">on </w:t>
      </w:r>
      <w:r w:rsidRPr="00C4210C">
        <w:rPr>
          <w:rFonts w:ascii="Cambria" w:hAnsi="Cambria"/>
          <w:sz w:val="18"/>
          <w:szCs w:val="18"/>
        </w:rPr>
        <w:t xml:space="preserve">standard </w:t>
      </w:r>
      <w:r w:rsidRPr="00C4210C">
        <w:rPr>
          <w:rFonts w:ascii="Cambria" w:hAnsi="Cambria"/>
          <w:b/>
          <w:bCs/>
          <w:sz w:val="18"/>
          <w:szCs w:val="18"/>
        </w:rPr>
        <w:t>W-5 Proforma</w:t>
      </w:r>
      <w:r w:rsidRPr="00C4210C">
        <w:rPr>
          <w:rFonts w:ascii="Cambria" w:hAnsi="Cambria"/>
          <w:sz w:val="18"/>
          <w:szCs w:val="18"/>
        </w:rPr>
        <w:t xml:space="preserve">(Schedule of quantity) enclosed herewith, for execution of  following works </w:t>
      </w:r>
      <w:r w:rsidRPr="00C4210C">
        <w:rPr>
          <w:rFonts w:ascii="Cambria" w:hAnsi="Cambria"/>
          <w:bCs/>
          <w:iCs/>
          <w:sz w:val="18"/>
          <w:szCs w:val="18"/>
        </w:rPr>
        <w:t xml:space="preserve">as tabulated below, </w:t>
      </w:r>
    </w:p>
    <w:p w:rsidR="00265DE1" w:rsidRPr="00C4210C" w:rsidRDefault="00265DE1" w:rsidP="00265DE1">
      <w:pPr>
        <w:spacing w:after="0" w:line="240" w:lineRule="auto"/>
        <w:ind w:right="-23" w:firstLine="1440"/>
        <w:jc w:val="both"/>
        <w:rPr>
          <w:rFonts w:ascii="Cambria" w:hAnsi="Cambria"/>
          <w:sz w:val="18"/>
          <w:szCs w:val="18"/>
        </w:rPr>
      </w:pP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9"/>
        <w:gridCol w:w="4658"/>
        <w:gridCol w:w="1991"/>
        <w:gridCol w:w="1194"/>
        <w:gridCol w:w="929"/>
      </w:tblGrid>
      <w:tr w:rsidR="00265DE1" w:rsidRPr="00C4210C" w:rsidTr="005C4A2C">
        <w:trPr>
          <w:trHeight w:val="785"/>
        </w:trPr>
        <w:tc>
          <w:tcPr>
            <w:tcW w:w="1179" w:type="dxa"/>
          </w:tcPr>
          <w:p w:rsidR="00265DE1" w:rsidRPr="00C4210C" w:rsidRDefault="00265DE1" w:rsidP="00CF400A">
            <w:pPr>
              <w:pStyle w:val="NoSpacing"/>
              <w:ind w:right="-108"/>
              <w:jc w:val="center"/>
              <w:rPr>
                <w:rFonts w:ascii="Cambria" w:hAnsi="Cambria"/>
                <w:b/>
                <w:bCs/>
                <w:sz w:val="18"/>
                <w:szCs w:val="18"/>
              </w:rPr>
            </w:pPr>
            <w:r w:rsidRPr="00C4210C">
              <w:rPr>
                <w:rFonts w:ascii="Cambria" w:hAnsi="Cambria"/>
                <w:b/>
                <w:bCs/>
                <w:sz w:val="18"/>
                <w:szCs w:val="18"/>
              </w:rPr>
              <w:t>Job No.</w:t>
            </w:r>
          </w:p>
        </w:tc>
        <w:tc>
          <w:tcPr>
            <w:tcW w:w="4658" w:type="dxa"/>
          </w:tcPr>
          <w:p w:rsidR="00265DE1" w:rsidRPr="00C4210C" w:rsidRDefault="00265DE1" w:rsidP="00CF400A">
            <w:pPr>
              <w:spacing w:line="240" w:lineRule="auto"/>
              <w:ind w:right="-108"/>
              <w:jc w:val="center"/>
              <w:rPr>
                <w:rFonts w:ascii="Cambria" w:hAnsi="Cambria"/>
                <w:b/>
                <w:bCs/>
                <w:sz w:val="18"/>
                <w:szCs w:val="18"/>
              </w:rPr>
            </w:pPr>
            <w:r w:rsidRPr="00C4210C">
              <w:rPr>
                <w:rFonts w:ascii="Cambria" w:hAnsi="Cambria"/>
                <w:b/>
                <w:bCs/>
                <w:sz w:val="18"/>
                <w:szCs w:val="18"/>
              </w:rPr>
              <w:t>Name of Work</w:t>
            </w:r>
          </w:p>
        </w:tc>
        <w:tc>
          <w:tcPr>
            <w:tcW w:w="1991" w:type="dxa"/>
          </w:tcPr>
          <w:p w:rsidR="00265DE1" w:rsidRPr="00C4210C" w:rsidRDefault="00265DE1" w:rsidP="00CF400A">
            <w:pPr>
              <w:pStyle w:val="NoSpacing"/>
              <w:ind w:right="-108"/>
              <w:jc w:val="center"/>
              <w:rPr>
                <w:rFonts w:ascii="Cambria" w:hAnsi="Cambria"/>
                <w:b/>
                <w:bCs/>
                <w:sz w:val="18"/>
                <w:szCs w:val="18"/>
              </w:rPr>
            </w:pPr>
            <w:r w:rsidRPr="00C4210C">
              <w:rPr>
                <w:rFonts w:ascii="Cambria" w:hAnsi="Cambria"/>
                <w:b/>
                <w:bCs/>
                <w:sz w:val="18"/>
                <w:szCs w:val="18"/>
              </w:rPr>
              <w:t xml:space="preserve">Approximate Cost as per schedule rates </w:t>
            </w:r>
            <w:r>
              <w:rPr>
                <w:rFonts w:ascii="Cambria" w:hAnsi="Cambria"/>
                <w:b/>
                <w:bCs/>
                <w:sz w:val="18"/>
                <w:szCs w:val="18"/>
              </w:rPr>
              <w:t>of H.P. Ft. Deptt. and estimates</w:t>
            </w:r>
          </w:p>
        </w:tc>
        <w:tc>
          <w:tcPr>
            <w:tcW w:w="1194" w:type="dxa"/>
          </w:tcPr>
          <w:p w:rsidR="00265DE1" w:rsidRPr="00C4210C" w:rsidRDefault="00265DE1" w:rsidP="00CF400A">
            <w:pPr>
              <w:tabs>
                <w:tab w:val="left" w:pos="540"/>
                <w:tab w:val="left" w:pos="1620"/>
              </w:tabs>
              <w:spacing w:line="240" w:lineRule="auto"/>
              <w:ind w:right="-108"/>
              <w:jc w:val="center"/>
              <w:rPr>
                <w:rFonts w:ascii="Cambria" w:hAnsi="Cambria"/>
                <w:b/>
                <w:bCs/>
                <w:sz w:val="18"/>
                <w:szCs w:val="18"/>
              </w:rPr>
            </w:pPr>
            <w:r w:rsidRPr="00C4210C">
              <w:rPr>
                <w:rFonts w:ascii="Cambria" w:hAnsi="Cambria"/>
                <w:b/>
                <w:bCs/>
                <w:sz w:val="18"/>
                <w:szCs w:val="18"/>
              </w:rPr>
              <w:t>Period of Completion</w:t>
            </w:r>
          </w:p>
        </w:tc>
        <w:tc>
          <w:tcPr>
            <w:tcW w:w="929" w:type="dxa"/>
          </w:tcPr>
          <w:p w:rsidR="00265DE1" w:rsidRPr="00C4210C" w:rsidRDefault="00265DE1" w:rsidP="00CF400A">
            <w:pPr>
              <w:tabs>
                <w:tab w:val="left" w:pos="540"/>
                <w:tab w:val="left" w:pos="1620"/>
              </w:tabs>
              <w:spacing w:after="0" w:line="240" w:lineRule="auto"/>
              <w:ind w:right="-108"/>
              <w:jc w:val="center"/>
              <w:rPr>
                <w:rFonts w:ascii="Cambria" w:hAnsi="Cambria"/>
                <w:b/>
                <w:bCs/>
                <w:sz w:val="18"/>
                <w:szCs w:val="18"/>
              </w:rPr>
            </w:pPr>
            <w:r>
              <w:rPr>
                <w:rFonts w:ascii="Cambria" w:hAnsi="Cambria"/>
                <w:b/>
                <w:bCs/>
                <w:sz w:val="18"/>
                <w:szCs w:val="18"/>
              </w:rPr>
              <w:t>Bid Security              3</w:t>
            </w:r>
            <w:r w:rsidRPr="00C4210C">
              <w:rPr>
                <w:rFonts w:ascii="Cambria" w:hAnsi="Cambria"/>
                <w:b/>
                <w:bCs/>
                <w:sz w:val="18"/>
                <w:szCs w:val="18"/>
              </w:rPr>
              <w:t xml:space="preserve">% </w:t>
            </w:r>
          </w:p>
        </w:tc>
      </w:tr>
      <w:tr w:rsidR="00265DE1" w:rsidRPr="00C4210C" w:rsidTr="00CF400A">
        <w:trPr>
          <w:trHeight w:val="853"/>
        </w:trPr>
        <w:tc>
          <w:tcPr>
            <w:tcW w:w="1179" w:type="dxa"/>
            <w:vAlign w:val="center"/>
          </w:tcPr>
          <w:p w:rsidR="00265DE1" w:rsidRPr="003C4584" w:rsidRDefault="00265DE1" w:rsidP="00CF400A">
            <w:pPr>
              <w:pStyle w:val="NoSpacing"/>
              <w:rPr>
                <w:rFonts w:ascii="Cambria" w:hAnsi="Cambria"/>
                <w:sz w:val="16"/>
                <w:szCs w:val="18"/>
              </w:rPr>
            </w:pPr>
            <w:r w:rsidRPr="003C4584">
              <w:rPr>
                <w:rFonts w:ascii="Cambria" w:hAnsi="Cambria"/>
                <w:sz w:val="16"/>
                <w:szCs w:val="18"/>
              </w:rPr>
              <w:t>PR- 5</w:t>
            </w:r>
            <w:r w:rsidR="00DD7E67">
              <w:rPr>
                <w:rFonts w:ascii="Cambria" w:hAnsi="Cambria"/>
                <w:sz w:val="16"/>
                <w:szCs w:val="18"/>
              </w:rPr>
              <w:t>9</w:t>
            </w:r>
            <w:r w:rsidRPr="003C4584">
              <w:rPr>
                <w:rFonts w:ascii="Cambria" w:hAnsi="Cambria"/>
                <w:sz w:val="16"/>
                <w:szCs w:val="18"/>
              </w:rPr>
              <w:t>CT/</w:t>
            </w:r>
            <w:r w:rsidR="00C23892">
              <w:rPr>
                <w:rFonts w:ascii="Cambria" w:hAnsi="Cambria"/>
                <w:sz w:val="16"/>
                <w:szCs w:val="18"/>
              </w:rPr>
              <w:t xml:space="preserve"> </w:t>
            </w:r>
            <w:r w:rsidRPr="003C4584">
              <w:rPr>
                <w:rFonts w:ascii="Cambria" w:hAnsi="Cambria"/>
                <w:sz w:val="16"/>
                <w:szCs w:val="18"/>
              </w:rPr>
              <w:t>BRN</w:t>
            </w:r>
            <w:r w:rsidR="00C23892">
              <w:rPr>
                <w:rFonts w:ascii="Cambria" w:hAnsi="Cambria"/>
                <w:sz w:val="16"/>
                <w:szCs w:val="18"/>
              </w:rPr>
              <w:t>/</w:t>
            </w:r>
            <w:r w:rsidRPr="003C4584">
              <w:rPr>
                <w:rFonts w:ascii="Cambria" w:hAnsi="Cambria"/>
                <w:sz w:val="16"/>
                <w:szCs w:val="18"/>
              </w:rPr>
              <w:t xml:space="preserve"> 2021-22</w:t>
            </w:r>
          </w:p>
          <w:p w:rsidR="00265DE1" w:rsidRPr="003C4584" w:rsidRDefault="00265DE1" w:rsidP="00CF400A">
            <w:pPr>
              <w:pStyle w:val="NoSpacing"/>
              <w:rPr>
                <w:rFonts w:ascii="Cambria" w:hAnsi="Cambria"/>
                <w:sz w:val="16"/>
                <w:szCs w:val="18"/>
              </w:rPr>
            </w:pPr>
          </w:p>
        </w:tc>
        <w:tc>
          <w:tcPr>
            <w:tcW w:w="4658" w:type="dxa"/>
          </w:tcPr>
          <w:p w:rsidR="00265DE1" w:rsidRPr="00120CD5" w:rsidRDefault="00265DE1" w:rsidP="00FA3491">
            <w:pPr>
              <w:spacing w:after="0" w:line="240" w:lineRule="auto"/>
              <w:ind w:right="-23" w:hanging="18"/>
              <w:jc w:val="both"/>
              <w:rPr>
                <w:rFonts w:ascii="Cambria" w:hAnsi="Cambria"/>
                <w:color w:val="000000" w:themeColor="text1"/>
                <w:sz w:val="18"/>
                <w:szCs w:val="20"/>
              </w:rPr>
            </w:pPr>
            <w:r>
              <w:rPr>
                <w:rFonts w:ascii="Cambria" w:hAnsi="Cambria"/>
                <w:color w:val="000000" w:themeColor="text1"/>
                <w:sz w:val="18"/>
                <w:szCs w:val="20"/>
              </w:rPr>
              <w:t>Grass sowing  in Enrichment (400) in UPF Chaknad =5 Hect , DPF C-6 Anti = 1 Hect, &amp; in Re-afforestaion (800) UPF Chaknad =2 Hect, DPF C-6 Anti=</w:t>
            </w:r>
            <w:r w:rsidR="005C4A2C">
              <w:rPr>
                <w:rFonts w:ascii="Cambria" w:hAnsi="Cambria"/>
                <w:color w:val="000000" w:themeColor="text1"/>
                <w:sz w:val="18"/>
                <w:szCs w:val="20"/>
              </w:rPr>
              <w:t>3</w:t>
            </w:r>
            <w:r>
              <w:rPr>
                <w:rFonts w:ascii="Cambria" w:hAnsi="Cambria"/>
                <w:color w:val="000000" w:themeColor="text1"/>
                <w:sz w:val="18"/>
                <w:szCs w:val="20"/>
              </w:rPr>
              <w:t xml:space="preserve"> Hect. UPF Jaddu  = 3 Hect. </w:t>
            </w:r>
            <w:r w:rsidR="00DD7E67">
              <w:rPr>
                <w:rFonts w:ascii="Cambria" w:hAnsi="Cambria"/>
                <w:color w:val="000000" w:themeColor="text1"/>
                <w:sz w:val="18"/>
                <w:szCs w:val="20"/>
              </w:rPr>
              <w:t xml:space="preserve">(400) in UPF Jaddu =6 Hect , DPF Sooh = 1 Hect, &amp; in Re-afforestaion (800) DPF Sooh =3 Hect, DPF C-16 Khairiyan =3 Hect. (400) in DPF C-16 Khairiyan =1 Hect , DPF Peungli = 6 Hect, UPF Badagaon =2 Hect. &amp; in Re-afforestaion (800) UPF Baithrin =2 Hect,  (400) in DPF C-6B Gujrera =7Hect , &amp; in Re-afforestaion (800) UPF C-6A Gujrera=6 Hect,  (400) in DPF C-5B Kathiun= 8Hect , DPF Dhol Bajawa =4 Hect, DPF Fagog = 2 Hect. </w:t>
            </w:r>
            <w:r w:rsidRPr="001F2FCB">
              <w:rPr>
                <w:rFonts w:ascii="Cambria" w:hAnsi="Cambria"/>
                <w:b/>
                <w:color w:val="000000" w:themeColor="text1"/>
                <w:sz w:val="18"/>
                <w:szCs w:val="20"/>
              </w:rPr>
              <w:t>Total Area =</w:t>
            </w:r>
            <w:r w:rsidR="00DD7E67">
              <w:rPr>
                <w:rFonts w:ascii="Cambria" w:hAnsi="Cambria"/>
                <w:b/>
                <w:color w:val="000000" w:themeColor="text1"/>
                <w:sz w:val="18"/>
                <w:szCs w:val="20"/>
              </w:rPr>
              <w:t>65</w:t>
            </w:r>
            <w:r w:rsidRPr="001F2FCB">
              <w:rPr>
                <w:rFonts w:ascii="Cambria" w:hAnsi="Cambria"/>
                <w:b/>
                <w:color w:val="000000" w:themeColor="text1"/>
                <w:sz w:val="18"/>
                <w:szCs w:val="20"/>
              </w:rPr>
              <w:t xml:space="preserve"> Hect.</w:t>
            </w:r>
          </w:p>
        </w:tc>
        <w:tc>
          <w:tcPr>
            <w:tcW w:w="1991" w:type="dxa"/>
            <w:vAlign w:val="center"/>
          </w:tcPr>
          <w:p w:rsidR="00265DE1" w:rsidRDefault="00DD7E67" w:rsidP="00CF400A">
            <w:pPr>
              <w:pStyle w:val="NoSpacing"/>
              <w:ind w:left="-108"/>
              <w:jc w:val="center"/>
              <w:rPr>
                <w:rFonts w:ascii="Cambria" w:hAnsi="Cambria"/>
                <w:sz w:val="18"/>
                <w:szCs w:val="18"/>
              </w:rPr>
            </w:pPr>
            <w:r>
              <w:rPr>
                <w:rFonts w:ascii="Cambria" w:hAnsi="Cambria"/>
                <w:sz w:val="18"/>
                <w:szCs w:val="18"/>
              </w:rPr>
              <w:t>215982/-</w:t>
            </w:r>
          </w:p>
        </w:tc>
        <w:tc>
          <w:tcPr>
            <w:tcW w:w="1194" w:type="dxa"/>
            <w:vMerge w:val="restart"/>
            <w:vAlign w:val="center"/>
          </w:tcPr>
          <w:p w:rsidR="00265DE1" w:rsidRPr="00541881" w:rsidRDefault="00265DE1" w:rsidP="00CF400A">
            <w:pPr>
              <w:pStyle w:val="NoSpacing"/>
              <w:ind w:left="-108"/>
              <w:jc w:val="center"/>
              <w:rPr>
                <w:rFonts w:ascii="Cambria" w:hAnsi="Cambria"/>
                <w:color w:val="000000" w:themeColor="text1"/>
                <w:sz w:val="18"/>
                <w:szCs w:val="18"/>
              </w:rPr>
            </w:pPr>
            <w:r>
              <w:rPr>
                <w:rFonts w:ascii="Cambria" w:hAnsi="Cambria"/>
                <w:color w:val="000000" w:themeColor="text1"/>
                <w:sz w:val="18"/>
                <w:szCs w:val="18"/>
              </w:rPr>
              <w:t>Within 60 days from award of work</w:t>
            </w:r>
          </w:p>
        </w:tc>
        <w:tc>
          <w:tcPr>
            <w:tcW w:w="929" w:type="dxa"/>
            <w:vAlign w:val="center"/>
          </w:tcPr>
          <w:p w:rsidR="00265DE1" w:rsidRDefault="00DD7E67" w:rsidP="00CF400A">
            <w:pPr>
              <w:pStyle w:val="NoSpacing"/>
              <w:ind w:left="-108"/>
              <w:jc w:val="center"/>
              <w:rPr>
                <w:rFonts w:ascii="Cambria" w:hAnsi="Cambria"/>
                <w:sz w:val="18"/>
                <w:szCs w:val="18"/>
              </w:rPr>
            </w:pPr>
            <w:r>
              <w:rPr>
                <w:rFonts w:ascii="Cambria" w:hAnsi="Cambria"/>
                <w:sz w:val="18"/>
                <w:szCs w:val="18"/>
              </w:rPr>
              <w:t>6480/-</w:t>
            </w:r>
          </w:p>
        </w:tc>
      </w:tr>
      <w:tr w:rsidR="00265DE1" w:rsidRPr="00C4210C" w:rsidTr="00CF400A">
        <w:trPr>
          <w:trHeight w:val="760"/>
        </w:trPr>
        <w:tc>
          <w:tcPr>
            <w:tcW w:w="1179" w:type="dxa"/>
            <w:vAlign w:val="center"/>
          </w:tcPr>
          <w:p w:rsidR="00265DE1" w:rsidRPr="003C4584" w:rsidRDefault="00265DE1" w:rsidP="00CF400A">
            <w:pPr>
              <w:pStyle w:val="NoSpacing"/>
              <w:rPr>
                <w:rFonts w:ascii="Cambria" w:hAnsi="Cambria"/>
                <w:sz w:val="16"/>
                <w:szCs w:val="18"/>
              </w:rPr>
            </w:pPr>
            <w:r w:rsidRPr="003C4584">
              <w:rPr>
                <w:rFonts w:ascii="Cambria" w:hAnsi="Cambria"/>
                <w:sz w:val="16"/>
                <w:szCs w:val="18"/>
              </w:rPr>
              <w:t xml:space="preserve">PR- </w:t>
            </w:r>
            <w:r w:rsidR="00DD7E67">
              <w:rPr>
                <w:rFonts w:ascii="Cambria" w:hAnsi="Cambria"/>
                <w:sz w:val="16"/>
                <w:szCs w:val="18"/>
              </w:rPr>
              <w:t>60</w:t>
            </w:r>
            <w:r w:rsidRPr="003C4584">
              <w:rPr>
                <w:rFonts w:ascii="Cambria" w:hAnsi="Cambria"/>
                <w:sz w:val="16"/>
                <w:szCs w:val="18"/>
              </w:rPr>
              <w:t>/CT</w:t>
            </w:r>
            <w:r w:rsidR="00C23892">
              <w:rPr>
                <w:rFonts w:ascii="Cambria" w:hAnsi="Cambria"/>
                <w:sz w:val="16"/>
                <w:szCs w:val="18"/>
              </w:rPr>
              <w:t xml:space="preserve"> </w:t>
            </w:r>
            <w:r w:rsidRPr="003C4584">
              <w:rPr>
                <w:rFonts w:ascii="Cambria" w:hAnsi="Cambria"/>
                <w:sz w:val="16"/>
                <w:szCs w:val="18"/>
              </w:rPr>
              <w:t>/</w:t>
            </w:r>
            <w:r w:rsidR="00DD7E67">
              <w:rPr>
                <w:rFonts w:ascii="Cambria" w:hAnsi="Cambria"/>
                <w:sz w:val="16"/>
                <w:szCs w:val="18"/>
              </w:rPr>
              <w:t>GMR</w:t>
            </w:r>
            <w:r w:rsidR="00C23892">
              <w:rPr>
                <w:rFonts w:ascii="Cambria" w:hAnsi="Cambria"/>
                <w:sz w:val="16"/>
                <w:szCs w:val="18"/>
              </w:rPr>
              <w:t>/</w:t>
            </w:r>
            <w:r w:rsidRPr="003C4584">
              <w:rPr>
                <w:rFonts w:ascii="Cambria" w:hAnsi="Cambria"/>
                <w:sz w:val="16"/>
                <w:szCs w:val="18"/>
              </w:rPr>
              <w:t xml:space="preserve"> 2021-22</w:t>
            </w:r>
          </w:p>
          <w:p w:rsidR="00265DE1" w:rsidRPr="003C4584" w:rsidRDefault="00265DE1" w:rsidP="00CF400A">
            <w:pPr>
              <w:pStyle w:val="NoSpacing"/>
              <w:rPr>
                <w:rFonts w:ascii="Cambria" w:hAnsi="Cambria"/>
                <w:sz w:val="16"/>
                <w:szCs w:val="18"/>
              </w:rPr>
            </w:pPr>
          </w:p>
        </w:tc>
        <w:tc>
          <w:tcPr>
            <w:tcW w:w="4658" w:type="dxa"/>
          </w:tcPr>
          <w:p w:rsidR="00265DE1" w:rsidRPr="00120CD5" w:rsidRDefault="00265DE1" w:rsidP="00FA3491">
            <w:pPr>
              <w:spacing w:after="0" w:line="240" w:lineRule="auto"/>
              <w:ind w:right="-23" w:hanging="18"/>
              <w:jc w:val="both"/>
              <w:rPr>
                <w:rFonts w:ascii="Cambria" w:hAnsi="Cambria"/>
                <w:color w:val="000000" w:themeColor="text1"/>
                <w:sz w:val="18"/>
                <w:szCs w:val="20"/>
              </w:rPr>
            </w:pPr>
            <w:r>
              <w:rPr>
                <w:rFonts w:ascii="Cambria" w:hAnsi="Cambria"/>
                <w:color w:val="000000" w:themeColor="text1"/>
                <w:sz w:val="18"/>
                <w:szCs w:val="20"/>
              </w:rPr>
              <w:t xml:space="preserve">Grass </w:t>
            </w:r>
            <w:r w:rsidR="00DD7E67">
              <w:rPr>
                <w:rFonts w:ascii="Cambria" w:hAnsi="Cambria"/>
                <w:color w:val="000000" w:themeColor="text1"/>
                <w:sz w:val="18"/>
                <w:szCs w:val="20"/>
              </w:rPr>
              <w:t>sowing in</w:t>
            </w:r>
            <w:r>
              <w:rPr>
                <w:rFonts w:ascii="Cambria" w:hAnsi="Cambria"/>
                <w:color w:val="000000" w:themeColor="text1"/>
                <w:sz w:val="18"/>
                <w:szCs w:val="20"/>
              </w:rPr>
              <w:t xml:space="preserve"> Enrichment </w:t>
            </w:r>
            <w:r w:rsidR="00DD7E67">
              <w:rPr>
                <w:rFonts w:ascii="Cambria" w:hAnsi="Cambria"/>
                <w:color w:val="000000" w:themeColor="text1"/>
                <w:sz w:val="18"/>
                <w:szCs w:val="20"/>
              </w:rPr>
              <w:t xml:space="preserve">(400) in DPF Nain= 4 Hect , DPF Barota =5 Hect, Re-afforestaion (800) DPF Randoh-II=3 Hect, DPF Randoh-III =4 Hect. 400) in UPF Karloti= 8.00 Hect , UPF Rao =4.00Hect, Re-afforestaion (800) UPF Upper Glassi =2 Hect. (400) in C-5B Tyamalu = 8.00 Hect , C-5E Tyamalu =4.00Het. (400) in DPF Doon-I = 5.00 Hect , DPF Kiari/Trontra=4.00Het. </w:t>
            </w:r>
            <w:r w:rsidRPr="001F2FCB">
              <w:rPr>
                <w:rFonts w:ascii="Cambria" w:hAnsi="Cambria"/>
                <w:b/>
                <w:color w:val="000000" w:themeColor="text1"/>
                <w:sz w:val="18"/>
                <w:szCs w:val="20"/>
              </w:rPr>
              <w:t>Total Area =</w:t>
            </w:r>
            <w:r w:rsidR="00DD7E67">
              <w:rPr>
                <w:rFonts w:ascii="Cambria" w:hAnsi="Cambria"/>
                <w:b/>
                <w:color w:val="000000" w:themeColor="text1"/>
                <w:sz w:val="18"/>
                <w:szCs w:val="20"/>
              </w:rPr>
              <w:t>51</w:t>
            </w:r>
            <w:r w:rsidRPr="001F2FCB">
              <w:rPr>
                <w:rFonts w:ascii="Cambria" w:hAnsi="Cambria"/>
                <w:b/>
                <w:color w:val="000000" w:themeColor="text1"/>
                <w:sz w:val="18"/>
                <w:szCs w:val="20"/>
              </w:rPr>
              <w:t>Hect.</w:t>
            </w:r>
          </w:p>
        </w:tc>
        <w:tc>
          <w:tcPr>
            <w:tcW w:w="1991" w:type="dxa"/>
            <w:vAlign w:val="center"/>
          </w:tcPr>
          <w:p w:rsidR="00265DE1" w:rsidRDefault="00DD7E67" w:rsidP="00CF400A">
            <w:pPr>
              <w:pStyle w:val="NoSpacing"/>
              <w:ind w:left="-108"/>
              <w:jc w:val="center"/>
              <w:rPr>
                <w:rFonts w:ascii="Cambria" w:hAnsi="Cambria"/>
                <w:sz w:val="18"/>
                <w:szCs w:val="18"/>
              </w:rPr>
            </w:pPr>
            <w:r>
              <w:rPr>
                <w:rFonts w:ascii="Cambria" w:hAnsi="Cambria"/>
                <w:sz w:val="18"/>
                <w:szCs w:val="18"/>
              </w:rPr>
              <w:t>164538/-</w:t>
            </w:r>
          </w:p>
        </w:tc>
        <w:tc>
          <w:tcPr>
            <w:tcW w:w="1194" w:type="dxa"/>
            <w:vMerge/>
            <w:vAlign w:val="center"/>
          </w:tcPr>
          <w:p w:rsidR="00265DE1" w:rsidRPr="00541881" w:rsidRDefault="00265DE1" w:rsidP="00CF400A">
            <w:pPr>
              <w:pStyle w:val="NoSpacing"/>
              <w:ind w:left="-108"/>
              <w:jc w:val="center"/>
              <w:rPr>
                <w:rFonts w:ascii="Cambria" w:hAnsi="Cambria"/>
                <w:color w:val="000000" w:themeColor="text1"/>
                <w:sz w:val="18"/>
                <w:szCs w:val="18"/>
              </w:rPr>
            </w:pPr>
          </w:p>
        </w:tc>
        <w:tc>
          <w:tcPr>
            <w:tcW w:w="929" w:type="dxa"/>
            <w:vAlign w:val="center"/>
          </w:tcPr>
          <w:p w:rsidR="00265DE1" w:rsidRDefault="00DD7E67" w:rsidP="00CF400A">
            <w:pPr>
              <w:pStyle w:val="NoSpacing"/>
              <w:ind w:left="-108"/>
              <w:jc w:val="center"/>
              <w:rPr>
                <w:rFonts w:ascii="Cambria" w:hAnsi="Cambria"/>
                <w:sz w:val="18"/>
                <w:szCs w:val="18"/>
              </w:rPr>
            </w:pPr>
            <w:r>
              <w:rPr>
                <w:rFonts w:ascii="Cambria" w:hAnsi="Cambria"/>
                <w:sz w:val="18"/>
                <w:szCs w:val="18"/>
              </w:rPr>
              <w:t>4936/-</w:t>
            </w:r>
          </w:p>
        </w:tc>
      </w:tr>
    </w:tbl>
    <w:p w:rsidR="00265DE1" w:rsidRDefault="00265DE1" w:rsidP="00265DE1">
      <w:pPr>
        <w:tabs>
          <w:tab w:val="left" w:pos="1440"/>
        </w:tabs>
        <w:spacing w:after="0"/>
        <w:ind w:right="-23"/>
        <w:jc w:val="both"/>
        <w:rPr>
          <w:rFonts w:ascii="Cambria" w:hAnsi="Cambria"/>
          <w:sz w:val="18"/>
          <w:szCs w:val="18"/>
        </w:rPr>
      </w:pPr>
      <w:r w:rsidRPr="00C4210C">
        <w:rPr>
          <w:rFonts w:ascii="Cambria" w:hAnsi="Cambria"/>
          <w:sz w:val="18"/>
          <w:szCs w:val="18"/>
        </w:rPr>
        <w:tab/>
      </w:r>
    </w:p>
    <w:p w:rsidR="00265DE1" w:rsidRDefault="00265DE1" w:rsidP="00265DE1">
      <w:pPr>
        <w:tabs>
          <w:tab w:val="left" w:pos="1440"/>
        </w:tabs>
        <w:spacing w:after="0"/>
        <w:ind w:right="-23" w:firstLine="1418"/>
        <w:jc w:val="both"/>
        <w:rPr>
          <w:rFonts w:ascii="Cambria" w:hAnsi="Cambria" w:cs="Arial"/>
          <w:b/>
          <w:i/>
          <w:color w:val="000000" w:themeColor="text1"/>
          <w:sz w:val="18"/>
          <w:szCs w:val="18"/>
        </w:rPr>
      </w:pPr>
      <w:r w:rsidRPr="00C4210C">
        <w:rPr>
          <w:rFonts w:ascii="Cambria" w:hAnsi="Cambria" w:cs="Arial"/>
          <w:bCs/>
          <w:i/>
          <w:sz w:val="18"/>
          <w:szCs w:val="18"/>
          <w:u w:val="single"/>
        </w:rPr>
        <w:t xml:space="preserve">The standard quotation/bid form </w:t>
      </w:r>
      <w:r w:rsidRPr="00C4210C">
        <w:rPr>
          <w:rFonts w:ascii="Cambria" w:hAnsi="Cambria" w:cs="Arial"/>
          <w:b/>
          <w:i/>
          <w:sz w:val="18"/>
          <w:szCs w:val="18"/>
          <w:u w:val="single"/>
        </w:rPr>
        <w:t>W-5</w:t>
      </w:r>
      <w:r>
        <w:rPr>
          <w:rFonts w:ascii="Cambria" w:hAnsi="Cambria" w:cs="Arial"/>
          <w:bCs/>
          <w:i/>
          <w:sz w:val="18"/>
          <w:szCs w:val="18"/>
          <w:u w:val="single"/>
        </w:rPr>
        <w:t>(Schedule of Q</w:t>
      </w:r>
      <w:r w:rsidRPr="00C4210C">
        <w:rPr>
          <w:rFonts w:ascii="Cambria" w:hAnsi="Cambria" w:cs="Arial"/>
          <w:bCs/>
          <w:i/>
          <w:sz w:val="18"/>
          <w:szCs w:val="18"/>
          <w:u w:val="single"/>
        </w:rPr>
        <w:t>uantity) alongwith</w:t>
      </w:r>
      <w:r>
        <w:rPr>
          <w:rFonts w:ascii="Cambria" w:hAnsi="Cambria" w:cs="Arial"/>
          <w:bCs/>
          <w:i/>
          <w:sz w:val="18"/>
          <w:szCs w:val="18"/>
          <w:u w:val="single"/>
        </w:rPr>
        <w:t xml:space="preserve"> instructions to bidders (Quotation N</w:t>
      </w:r>
      <w:r w:rsidRPr="00C4210C">
        <w:rPr>
          <w:rFonts w:ascii="Cambria" w:hAnsi="Cambria" w:cs="Arial"/>
          <w:bCs/>
          <w:i/>
          <w:sz w:val="18"/>
          <w:szCs w:val="18"/>
          <w:u w:val="single"/>
        </w:rPr>
        <w:t xml:space="preserve">otice) can be obtained/ procured by the bidders </w:t>
      </w:r>
      <w:r>
        <w:rPr>
          <w:rFonts w:ascii="Cambria" w:hAnsi="Cambria" w:cs="Arial"/>
          <w:b/>
          <w:i/>
          <w:sz w:val="18"/>
          <w:szCs w:val="18"/>
          <w:u w:val="single"/>
        </w:rPr>
        <w:t>for Rs. 100/-</w:t>
      </w:r>
      <w:r w:rsidRPr="00C4210C">
        <w:rPr>
          <w:rFonts w:ascii="Cambria" w:hAnsi="Cambria" w:cs="Arial"/>
          <w:b/>
          <w:i/>
          <w:sz w:val="18"/>
          <w:szCs w:val="18"/>
          <w:u w:val="single"/>
        </w:rPr>
        <w:t xml:space="preserve"> </w:t>
      </w:r>
      <w:r>
        <w:rPr>
          <w:rFonts w:ascii="Cambria" w:hAnsi="Cambria" w:cs="Arial"/>
          <w:b/>
          <w:i/>
          <w:sz w:val="18"/>
          <w:szCs w:val="18"/>
          <w:u w:val="single"/>
        </w:rPr>
        <w:t>per job</w:t>
      </w:r>
      <w:r w:rsidRPr="00C4210C">
        <w:rPr>
          <w:rFonts w:ascii="Cambria" w:hAnsi="Cambria" w:cs="Arial"/>
          <w:b/>
          <w:i/>
          <w:sz w:val="18"/>
          <w:szCs w:val="18"/>
          <w:u w:val="single"/>
        </w:rPr>
        <w:t xml:space="preserve"> </w:t>
      </w:r>
      <w:r w:rsidRPr="00C4210C">
        <w:rPr>
          <w:rFonts w:ascii="Cambria" w:hAnsi="Cambria" w:cs="Arial"/>
          <w:bCs/>
          <w:sz w:val="18"/>
          <w:szCs w:val="18"/>
        </w:rPr>
        <w:t xml:space="preserve">from the office of the </w:t>
      </w:r>
      <w:r w:rsidRPr="008576A2">
        <w:rPr>
          <w:rFonts w:ascii="Cambria" w:hAnsi="Cambria" w:cs="Arial"/>
          <w:i/>
          <w:sz w:val="18"/>
          <w:szCs w:val="18"/>
        </w:rPr>
        <w:t>concerned APO office &amp; DPO Office</w:t>
      </w:r>
      <w:r w:rsidRPr="00C4210C">
        <w:rPr>
          <w:rFonts w:ascii="Cambria" w:hAnsi="Cambria" w:cs="Arial"/>
          <w:bCs/>
          <w:i/>
          <w:sz w:val="18"/>
          <w:szCs w:val="18"/>
        </w:rPr>
        <w:t xml:space="preserve"> on</w:t>
      </w:r>
      <w:r w:rsidRPr="00C4210C">
        <w:rPr>
          <w:rFonts w:ascii="Cambria" w:hAnsi="Cambria" w:cs="Arial"/>
          <w:sz w:val="18"/>
          <w:szCs w:val="18"/>
        </w:rPr>
        <w:t xml:space="preserve"> any working day during the office hours </w:t>
      </w:r>
      <w:r>
        <w:rPr>
          <w:rFonts w:ascii="Cambria" w:hAnsi="Cambria" w:cs="Arial"/>
          <w:b/>
          <w:i/>
          <w:sz w:val="18"/>
          <w:szCs w:val="18"/>
        </w:rPr>
        <w:t>w.e.f</w:t>
      </w:r>
      <w:r w:rsidRPr="00541881">
        <w:rPr>
          <w:rFonts w:ascii="Cambria" w:hAnsi="Cambria" w:cs="Arial"/>
          <w:b/>
          <w:i/>
          <w:color w:val="000000" w:themeColor="text1"/>
          <w:sz w:val="18"/>
          <w:szCs w:val="18"/>
        </w:rPr>
        <w:t xml:space="preserve">.  </w:t>
      </w:r>
      <w:r>
        <w:rPr>
          <w:rFonts w:ascii="Cambria" w:hAnsi="Cambria" w:cs="Arial"/>
          <w:b/>
          <w:i/>
          <w:color w:val="000000" w:themeColor="text1"/>
          <w:sz w:val="18"/>
          <w:szCs w:val="18"/>
        </w:rPr>
        <w:t>28-07-2021</w:t>
      </w:r>
      <w:r w:rsidRPr="00541881">
        <w:rPr>
          <w:rFonts w:ascii="Cambria" w:hAnsi="Cambria" w:cs="Arial"/>
          <w:b/>
          <w:i/>
          <w:color w:val="000000" w:themeColor="text1"/>
          <w:sz w:val="18"/>
          <w:szCs w:val="18"/>
        </w:rPr>
        <w:t xml:space="preserve"> to </w:t>
      </w:r>
      <w:r>
        <w:rPr>
          <w:rFonts w:ascii="Cambria" w:hAnsi="Cambria" w:cs="Arial"/>
          <w:b/>
          <w:i/>
          <w:color w:val="000000" w:themeColor="text1"/>
          <w:sz w:val="18"/>
          <w:szCs w:val="18"/>
        </w:rPr>
        <w:t xml:space="preserve">12-08-2021 </w:t>
      </w:r>
      <w:r w:rsidRPr="00541881">
        <w:rPr>
          <w:rFonts w:ascii="Cambria" w:hAnsi="Cambria" w:cs="Arial"/>
          <w:b/>
          <w:i/>
          <w:color w:val="000000" w:themeColor="text1"/>
          <w:sz w:val="18"/>
          <w:szCs w:val="18"/>
        </w:rPr>
        <w:t>up to 1</w:t>
      </w:r>
      <w:r>
        <w:rPr>
          <w:rFonts w:ascii="Cambria" w:hAnsi="Cambria" w:cs="Arial"/>
          <w:b/>
          <w:i/>
          <w:color w:val="000000" w:themeColor="text1"/>
          <w:sz w:val="18"/>
          <w:szCs w:val="18"/>
        </w:rPr>
        <w:t>2</w:t>
      </w:r>
      <w:r w:rsidRPr="00541881">
        <w:rPr>
          <w:rFonts w:ascii="Cambria" w:hAnsi="Cambria" w:cs="Arial"/>
          <w:b/>
          <w:i/>
          <w:color w:val="000000" w:themeColor="text1"/>
          <w:sz w:val="18"/>
          <w:szCs w:val="18"/>
        </w:rPr>
        <w:t xml:space="preserve"> a.m.</w:t>
      </w:r>
    </w:p>
    <w:p w:rsidR="00265DE1" w:rsidRPr="00C4210C" w:rsidRDefault="00265DE1" w:rsidP="00265DE1">
      <w:pPr>
        <w:tabs>
          <w:tab w:val="left" w:pos="1440"/>
        </w:tabs>
        <w:spacing w:after="0"/>
        <w:ind w:right="-23" w:firstLine="1418"/>
        <w:jc w:val="both"/>
        <w:rPr>
          <w:rFonts w:ascii="Cambria" w:hAnsi="Cambria"/>
          <w:sz w:val="18"/>
          <w:szCs w:val="18"/>
        </w:rPr>
      </w:pPr>
    </w:p>
    <w:p w:rsidR="00265DE1" w:rsidRPr="00C4210C" w:rsidRDefault="00265DE1" w:rsidP="00265DE1">
      <w:pPr>
        <w:pStyle w:val="NoSpacing"/>
        <w:tabs>
          <w:tab w:val="left" w:pos="1440"/>
        </w:tabs>
        <w:ind w:right="-23"/>
        <w:jc w:val="both"/>
        <w:rPr>
          <w:rFonts w:ascii="Cambria" w:hAnsi="Cambria" w:cs="Arial"/>
          <w:sz w:val="18"/>
          <w:szCs w:val="18"/>
        </w:rPr>
      </w:pPr>
      <w:r w:rsidRPr="00C4210C">
        <w:rPr>
          <w:rFonts w:ascii="Cambria" w:hAnsi="Cambria"/>
          <w:sz w:val="18"/>
          <w:szCs w:val="18"/>
        </w:rPr>
        <w:tab/>
        <w:t>The quotation on sta</w:t>
      </w:r>
      <w:r>
        <w:rPr>
          <w:rFonts w:ascii="Cambria" w:hAnsi="Cambria"/>
          <w:sz w:val="18"/>
          <w:szCs w:val="18"/>
        </w:rPr>
        <w:t>ndard W-5 Performa (Schedule of Q</w:t>
      </w:r>
      <w:r w:rsidRPr="00C4210C">
        <w:rPr>
          <w:rFonts w:ascii="Cambria" w:hAnsi="Cambria"/>
          <w:sz w:val="18"/>
          <w:szCs w:val="18"/>
        </w:rPr>
        <w:t>uantity)</w:t>
      </w:r>
      <w:r w:rsidRPr="00C4210C">
        <w:rPr>
          <w:rFonts w:ascii="Cambria" w:hAnsi="Cambria" w:cs="Arial"/>
          <w:sz w:val="18"/>
          <w:szCs w:val="18"/>
        </w:rPr>
        <w:t xml:space="preserve"> duly filled in, accompanied with self-attested copies of documents pertaining to the qualification / eligibility criteria of the bidder, as per the condition laid below</w:t>
      </w:r>
      <w:r>
        <w:rPr>
          <w:rFonts w:ascii="Cambria" w:hAnsi="Cambria" w:cs="Arial"/>
          <w:sz w:val="18"/>
          <w:szCs w:val="18"/>
        </w:rPr>
        <w:t>.</w:t>
      </w:r>
    </w:p>
    <w:p w:rsidR="00265DE1" w:rsidRPr="00C4210C" w:rsidRDefault="00265DE1" w:rsidP="00265DE1">
      <w:pPr>
        <w:pStyle w:val="NoSpacing"/>
        <w:tabs>
          <w:tab w:val="left" w:pos="1440"/>
        </w:tabs>
        <w:ind w:right="-23"/>
        <w:jc w:val="both"/>
        <w:rPr>
          <w:rFonts w:ascii="Cambria" w:hAnsi="Cambria" w:cs="Arial"/>
          <w:sz w:val="18"/>
          <w:szCs w:val="18"/>
        </w:rPr>
      </w:pPr>
      <w:r w:rsidRPr="00C4210C">
        <w:rPr>
          <w:rFonts w:ascii="Cambria" w:hAnsi="Cambria" w:cs="Arial"/>
          <w:b/>
          <w:i/>
          <w:sz w:val="18"/>
          <w:szCs w:val="18"/>
        </w:rPr>
        <w:t>“3. Qualification of the Bidder”</w:t>
      </w:r>
      <w:r w:rsidRPr="00C4210C">
        <w:rPr>
          <w:rFonts w:ascii="Cambria" w:hAnsi="Cambria" w:cs="Arial"/>
          <w:sz w:val="18"/>
          <w:szCs w:val="18"/>
        </w:rPr>
        <w:t xml:space="preserve"> of this quotation notice, </w:t>
      </w:r>
      <w:r w:rsidRPr="00C4210C">
        <w:rPr>
          <w:rFonts w:ascii="Cambria" w:hAnsi="Cambria"/>
          <w:sz w:val="18"/>
          <w:szCs w:val="18"/>
        </w:rPr>
        <w:t xml:space="preserve">should reach in the office of the undersigned on or before </w:t>
      </w:r>
      <w:r>
        <w:rPr>
          <w:rFonts w:ascii="Cambria" w:hAnsi="Cambria"/>
          <w:b/>
          <w:i/>
          <w:sz w:val="18"/>
          <w:szCs w:val="18"/>
        </w:rPr>
        <w:t xml:space="preserve">12-08-2021 </w:t>
      </w:r>
      <w:r w:rsidRPr="00C4210C">
        <w:rPr>
          <w:rFonts w:ascii="Cambria" w:hAnsi="Cambria"/>
          <w:sz w:val="18"/>
          <w:szCs w:val="18"/>
        </w:rPr>
        <w:t>up to</w:t>
      </w:r>
      <w:r>
        <w:rPr>
          <w:rFonts w:ascii="Cambria" w:hAnsi="Cambria"/>
          <w:b/>
          <w:i/>
          <w:sz w:val="18"/>
          <w:szCs w:val="18"/>
        </w:rPr>
        <w:t>12:00 Hours</w:t>
      </w:r>
      <w:r w:rsidRPr="00C4210C">
        <w:rPr>
          <w:rFonts w:ascii="Cambria" w:hAnsi="Cambria"/>
          <w:b/>
          <w:i/>
          <w:sz w:val="18"/>
          <w:szCs w:val="18"/>
        </w:rPr>
        <w:t xml:space="preserve">, </w:t>
      </w:r>
      <w:r w:rsidRPr="00C4210C">
        <w:rPr>
          <w:rFonts w:ascii="Cambria" w:hAnsi="Cambria" w:cs="Calibri"/>
          <w:sz w:val="18"/>
          <w:szCs w:val="18"/>
        </w:rPr>
        <w:t xml:space="preserve">along with </w:t>
      </w:r>
      <w:r w:rsidRPr="00C4210C">
        <w:rPr>
          <w:rFonts w:ascii="Cambria" w:hAnsi="Cambria" w:cs="Calibri"/>
          <w:b/>
          <w:i/>
          <w:sz w:val="18"/>
          <w:szCs w:val="18"/>
        </w:rPr>
        <w:t xml:space="preserve">required </w:t>
      </w:r>
      <w:r>
        <w:rPr>
          <w:rFonts w:ascii="Cambria" w:hAnsi="Cambria" w:cs="Calibri"/>
          <w:sz w:val="18"/>
          <w:szCs w:val="18"/>
        </w:rPr>
        <w:t xml:space="preserve">earnest money / bid security </w:t>
      </w:r>
      <w:r w:rsidRPr="00C4210C">
        <w:rPr>
          <w:rFonts w:ascii="Cambria" w:hAnsi="Cambria" w:cs="Calibri"/>
          <w:sz w:val="18"/>
          <w:szCs w:val="18"/>
        </w:rPr>
        <w:t xml:space="preserve">by obtaining  printed receipt or in the shape of draft/TDR/FDR pledged in favour of </w:t>
      </w:r>
      <w:r>
        <w:rPr>
          <w:rFonts w:ascii="Cambria" w:hAnsi="Cambria" w:cs="Calibri"/>
          <w:sz w:val="18"/>
          <w:szCs w:val="18"/>
        </w:rPr>
        <w:t xml:space="preserve">District Project Officer, Bilaspur at Lakhanpur, H.P. </w:t>
      </w:r>
      <w:r w:rsidRPr="00C4210C">
        <w:rPr>
          <w:rFonts w:ascii="Cambria" w:hAnsi="Cambria" w:cs="Calibri"/>
          <w:sz w:val="18"/>
          <w:szCs w:val="18"/>
        </w:rPr>
        <w:t xml:space="preserve">and making its entry on the envelope and in the relevant spaces provided for it in W-5 </w:t>
      </w:r>
      <w:r w:rsidRPr="00C4210C">
        <w:rPr>
          <w:rFonts w:ascii="Cambria" w:hAnsi="Cambria" w:cs="Calibri"/>
          <w:b/>
          <w:bCs/>
          <w:sz w:val="18"/>
          <w:szCs w:val="18"/>
        </w:rPr>
        <w:t xml:space="preserve">(reference of draft/TDR/FDR, </w:t>
      </w:r>
      <w:r w:rsidRPr="006034E6">
        <w:rPr>
          <w:rFonts w:ascii="Cambria" w:hAnsi="Cambria" w:cs="Calibri"/>
          <w:b/>
          <w:bCs/>
          <w:sz w:val="18"/>
          <w:szCs w:val="18"/>
        </w:rPr>
        <w:t xml:space="preserve">pledged in favour of </w:t>
      </w:r>
      <w:r w:rsidRPr="006034E6">
        <w:rPr>
          <w:rFonts w:ascii="Cambria" w:hAnsi="Cambria" w:cs="Calibri"/>
          <w:b/>
          <w:sz w:val="18"/>
          <w:szCs w:val="18"/>
        </w:rPr>
        <w:t xml:space="preserve">District Project Officer, </w:t>
      </w:r>
      <w:r>
        <w:rPr>
          <w:rFonts w:ascii="Cambria" w:hAnsi="Cambria" w:cs="Calibri"/>
          <w:b/>
          <w:sz w:val="18"/>
          <w:szCs w:val="18"/>
        </w:rPr>
        <w:t>Bilaspur at Lakhanpur</w:t>
      </w:r>
      <w:r w:rsidRPr="006034E6">
        <w:rPr>
          <w:rFonts w:ascii="Cambria" w:hAnsi="Cambria" w:cs="Calibri"/>
          <w:b/>
          <w:sz w:val="18"/>
          <w:szCs w:val="18"/>
        </w:rPr>
        <w:t>, H.P.)</w:t>
      </w:r>
    </w:p>
    <w:p w:rsidR="00265DE1" w:rsidRDefault="00265DE1" w:rsidP="00265DE1">
      <w:pPr>
        <w:pStyle w:val="NoSpacing"/>
        <w:tabs>
          <w:tab w:val="left" w:pos="1440"/>
        </w:tabs>
        <w:ind w:right="-23"/>
        <w:jc w:val="both"/>
        <w:rPr>
          <w:rFonts w:ascii="Cambria" w:hAnsi="Cambria"/>
          <w:sz w:val="18"/>
          <w:szCs w:val="18"/>
        </w:rPr>
      </w:pPr>
      <w:r w:rsidRPr="00C4210C">
        <w:rPr>
          <w:rFonts w:ascii="Cambria" w:hAnsi="Cambria"/>
          <w:sz w:val="18"/>
          <w:szCs w:val="18"/>
        </w:rPr>
        <w:tab/>
        <w:t xml:space="preserve">Quotations shall be opened on the same day at </w:t>
      </w:r>
      <w:r>
        <w:rPr>
          <w:rFonts w:ascii="Cambria" w:hAnsi="Cambria"/>
          <w:b/>
          <w:bCs/>
          <w:i/>
          <w:iCs/>
          <w:color w:val="000000"/>
          <w:sz w:val="18"/>
          <w:szCs w:val="18"/>
        </w:rPr>
        <w:t>12:30</w:t>
      </w:r>
      <w:r w:rsidRPr="00C4210C">
        <w:rPr>
          <w:rFonts w:ascii="Cambria" w:hAnsi="Cambria"/>
          <w:b/>
          <w:bCs/>
          <w:i/>
          <w:iCs/>
          <w:color w:val="000000"/>
          <w:sz w:val="18"/>
          <w:szCs w:val="18"/>
        </w:rPr>
        <w:t>PM</w:t>
      </w:r>
      <w:r w:rsidRPr="00C4210C">
        <w:rPr>
          <w:rFonts w:ascii="Cambria" w:hAnsi="Cambria"/>
          <w:b/>
          <w:i/>
          <w:sz w:val="18"/>
          <w:szCs w:val="18"/>
        </w:rPr>
        <w:t xml:space="preserve">, </w:t>
      </w:r>
      <w:r w:rsidRPr="00C4210C">
        <w:rPr>
          <w:rFonts w:ascii="Cambria" w:hAnsi="Cambria"/>
          <w:sz w:val="18"/>
          <w:szCs w:val="18"/>
        </w:rPr>
        <w:t xml:space="preserve">in presence of the interested bidders or their representative </w:t>
      </w:r>
      <w:r w:rsidRPr="00C4210C">
        <w:rPr>
          <w:rFonts w:ascii="Cambria" w:hAnsi="Cambria"/>
          <w:i/>
          <w:sz w:val="18"/>
          <w:szCs w:val="18"/>
        </w:rPr>
        <w:t>who wish to be present</w:t>
      </w:r>
      <w:r w:rsidRPr="00C4210C">
        <w:rPr>
          <w:rFonts w:ascii="Cambria" w:hAnsi="Cambria"/>
          <w:sz w:val="18"/>
          <w:szCs w:val="18"/>
        </w:rPr>
        <w:t>.</w:t>
      </w:r>
    </w:p>
    <w:p w:rsidR="00265DE1" w:rsidRPr="00C4210C" w:rsidRDefault="00265DE1" w:rsidP="00265DE1">
      <w:pPr>
        <w:pStyle w:val="NoSpacing"/>
        <w:tabs>
          <w:tab w:val="left" w:pos="1440"/>
        </w:tabs>
        <w:ind w:right="-23"/>
        <w:jc w:val="both"/>
        <w:rPr>
          <w:rFonts w:ascii="Cambria" w:hAnsi="Cambria"/>
          <w:sz w:val="18"/>
          <w:szCs w:val="18"/>
        </w:rPr>
      </w:pPr>
    </w:p>
    <w:p w:rsidR="00265DE1" w:rsidRPr="002909C6" w:rsidRDefault="00265DE1" w:rsidP="00265DE1">
      <w:pPr>
        <w:tabs>
          <w:tab w:val="left" w:pos="0"/>
          <w:tab w:val="num" w:pos="540"/>
        </w:tabs>
        <w:jc w:val="both"/>
        <w:rPr>
          <w:rFonts w:ascii="Book Antiqua" w:hAnsi="Book Antiqua" w:cstheme="minorHAnsi"/>
          <w:b/>
          <w:i/>
          <w:iCs/>
          <w:sz w:val="18"/>
          <w:szCs w:val="18"/>
        </w:rPr>
      </w:pPr>
      <w:r w:rsidRPr="00C4210C">
        <w:rPr>
          <w:rFonts w:ascii="Cambria" w:hAnsi="Cambria"/>
          <w:b/>
          <w:i/>
          <w:sz w:val="18"/>
          <w:szCs w:val="18"/>
        </w:rPr>
        <w:tab/>
      </w:r>
      <w:r>
        <w:rPr>
          <w:rFonts w:ascii="Cambria" w:hAnsi="Cambria"/>
          <w:b/>
          <w:i/>
          <w:sz w:val="18"/>
          <w:szCs w:val="18"/>
        </w:rPr>
        <w:tab/>
      </w:r>
      <w:r>
        <w:rPr>
          <w:rFonts w:ascii="Cambria" w:hAnsi="Cambria"/>
          <w:b/>
          <w:i/>
          <w:sz w:val="18"/>
          <w:szCs w:val="18"/>
        </w:rPr>
        <w:tab/>
      </w:r>
      <w:r w:rsidRPr="00C4210C">
        <w:rPr>
          <w:rFonts w:ascii="Cambria" w:hAnsi="Cambria"/>
          <w:sz w:val="18"/>
          <w:szCs w:val="18"/>
        </w:rPr>
        <w:t xml:space="preserve">For more details, please contact the office of the </w:t>
      </w:r>
      <w:r w:rsidRPr="00636223">
        <w:rPr>
          <w:rFonts w:ascii="Cambria" w:hAnsi="Cambria" w:cs="Calibri"/>
          <w:b/>
          <w:sz w:val="18"/>
          <w:szCs w:val="18"/>
        </w:rPr>
        <w:t xml:space="preserve">District Project Officer, </w:t>
      </w:r>
      <w:r>
        <w:rPr>
          <w:rFonts w:ascii="Cambria" w:hAnsi="Cambria" w:cs="Calibri"/>
          <w:b/>
          <w:sz w:val="18"/>
          <w:szCs w:val="18"/>
        </w:rPr>
        <w:t>Bilaspur at Lakhanpur</w:t>
      </w:r>
      <w:r w:rsidRPr="00636223">
        <w:rPr>
          <w:rFonts w:ascii="Cambria" w:hAnsi="Cambria" w:cs="Calibri"/>
          <w:b/>
          <w:sz w:val="18"/>
          <w:szCs w:val="18"/>
        </w:rPr>
        <w:t>, H.P.</w:t>
      </w:r>
      <w:r>
        <w:rPr>
          <w:rFonts w:ascii="Cambria" w:hAnsi="Cambria" w:cs="Calibri"/>
          <w:b/>
          <w:sz w:val="18"/>
          <w:szCs w:val="18"/>
        </w:rPr>
        <w:t xml:space="preserve"> </w:t>
      </w:r>
      <w:r>
        <w:rPr>
          <w:rFonts w:ascii="Cambria" w:hAnsi="Cambria"/>
          <w:sz w:val="18"/>
          <w:szCs w:val="18"/>
        </w:rPr>
        <w:t xml:space="preserve">on any working day between </w:t>
      </w:r>
      <w:r w:rsidRPr="00C4210C">
        <w:rPr>
          <w:rFonts w:ascii="Cambria" w:hAnsi="Cambria"/>
          <w:sz w:val="18"/>
          <w:szCs w:val="18"/>
        </w:rPr>
        <w:t xml:space="preserve">10.00AM to 5.00PM up to </w:t>
      </w:r>
      <w:r>
        <w:rPr>
          <w:rFonts w:ascii="Cambria" w:hAnsi="Cambria"/>
          <w:b/>
          <w:i/>
          <w:sz w:val="18"/>
          <w:szCs w:val="18"/>
        </w:rPr>
        <w:t xml:space="preserve">11-08-2021 </w:t>
      </w:r>
      <w:r w:rsidRPr="00C4210C">
        <w:rPr>
          <w:rFonts w:ascii="Cambria" w:hAnsi="Cambria"/>
          <w:sz w:val="18"/>
          <w:szCs w:val="18"/>
        </w:rPr>
        <w:t xml:space="preserve">or visit </w:t>
      </w:r>
      <w:r w:rsidRPr="00541881">
        <w:rPr>
          <w:rFonts w:ascii="Cambria" w:hAnsi="Cambria"/>
          <w:b/>
          <w:sz w:val="18"/>
          <w:szCs w:val="18"/>
        </w:rPr>
        <w:t>official Website of the Project</w:t>
      </w:r>
      <w:r w:rsidRPr="00541881">
        <w:rPr>
          <w:rFonts w:ascii="Cambria" w:hAnsi="Cambria"/>
          <w:b/>
          <w:i/>
          <w:iCs/>
          <w:sz w:val="18"/>
          <w:szCs w:val="18"/>
        </w:rPr>
        <w:t>: www.hpidp.org</w:t>
      </w:r>
    </w:p>
    <w:p w:rsidR="00265DE1" w:rsidRPr="00337AAD" w:rsidRDefault="00265DE1" w:rsidP="00265DE1">
      <w:pPr>
        <w:tabs>
          <w:tab w:val="left" w:pos="1440"/>
        </w:tabs>
        <w:spacing w:after="0" w:line="240" w:lineRule="auto"/>
        <w:ind w:right="-23"/>
        <w:jc w:val="both"/>
        <w:rPr>
          <w:rFonts w:ascii="Cambria" w:hAnsi="Cambria"/>
          <w:b/>
          <w:i/>
          <w:szCs w:val="18"/>
          <w:u w:val="single"/>
        </w:rPr>
      </w:pPr>
      <w:r w:rsidRPr="00337AAD">
        <w:rPr>
          <w:rFonts w:ascii="Cambria" w:hAnsi="Cambria"/>
          <w:b/>
          <w:i/>
          <w:szCs w:val="18"/>
          <w:u w:val="single"/>
        </w:rPr>
        <w:t>Instructions to bidders</w:t>
      </w:r>
    </w:p>
    <w:p w:rsidR="00265DE1" w:rsidRDefault="00265DE1" w:rsidP="00265DE1">
      <w:pPr>
        <w:tabs>
          <w:tab w:val="left" w:pos="1440"/>
        </w:tabs>
        <w:spacing w:after="0" w:line="240" w:lineRule="auto"/>
        <w:ind w:right="-23"/>
        <w:jc w:val="both"/>
        <w:rPr>
          <w:rFonts w:ascii="Cambria" w:hAnsi="Cambria"/>
          <w:sz w:val="18"/>
          <w:szCs w:val="18"/>
        </w:rPr>
      </w:pPr>
      <w:r w:rsidRPr="00C4210C">
        <w:rPr>
          <w:rFonts w:ascii="Cambria" w:hAnsi="Cambria"/>
          <w:b/>
          <w:sz w:val="18"/>
          <w:szCs w:val="18"/>
        </w:rPr>
        <w:t xml:space="preserve">2. Scope of Works: </w:t>
      </w:r>
      <w:r w:rsidRPr="00C4210C">
        <w:rPr>
          <w:rFonts w:ascii="Cambria" w:hAnsi="Cambria"/>
          <w:bCs/>
          <w:sz w:val="18"/>
          <w:szCs w:val="18"/>
        </w:rPr>
        <w:t xml:space="preserve">The scope of </w:t>
      </w:r>
      <w:r w:rsidRPr="00C4210C">
        <w:rPr>
          <w:rFonts w:ascii="Cambria" w:hAnsi="Cambria"/>
          <w:sz w:val="18"/>
          <w:szCs w:val="18"/>
        </w:rPr>
        <w:t xml:space="preserve">work is as per the schedule of quantity attached / supplied with the prescribed W-5, containing schedule of quantities. </w:t>
      </w:r>
      <w:r w:rsidRPr="00C4210C">
        <w:rPr>
          <w:rFonts w:ascii="Cambria" w:hAnsi="Cambria" w:cs="Arial"/>
          <w:sz w:val="18"/>
          <w:szCs w:val="18"/>
        </w:rPr>
        <w:t>The details of works is tentative, which may vary depending on the geographical conditions/terrain of the area; a</w:t>
      </w:r>
      <w:r w:rsidRPr="00C4210C">
        <w:rPr>
          <w:rFonts w:ascii="Cambria" w:hAnsi="Cambria"/>
          <w:sz w:val="18"/>
          <w:szCs w:val="18"/>
        </w:rPr>
        <w:t xml:space="preserve">nd thus bidder(s) is (are)  advised to visit the site of works, prior to bidding for said work at his own expense, for obtaining all relevant information that may be necessary for preparing the quotation. </w:t>
      </w:r>
    </w:p>
    <w:p w:rsidR="00265DE1" w:rsidRPr="00C4210C" w:rsidRDefault="00265DE1" w:rsidP="00265DE1">
      <w:pPr>
        <w:tabs>
          <w:tab w:val="left" w:pos="1440"/>
        </w:tabs>
        <w:spacing w:after="0" w:line="240" w:lineRule="auto"/>
        <w:ind w:right="-23"/>
        <w:jc w:val="both"/>
        <w:rPr>
          <w:rFonts w:ascii="Cambria" w:hAnsi="Cambria"/>
          <w:sz w:val="18"/>
          <w:szCs w:val="18"/>
        </w:rPr>
      </w:pPr>
    </w:p>
    <w:p w:rsidR="00265DE1" w:rsidRDefault="00265DE1" w:rsidP="00265DE1">
      <w:pPr>
        <w:pStyle w:val="NoSpacing"/>
        <w:jc w:val="both"/>
        <w:rPr>
          <w:rFonts w:ascii="Cambria" w:hAnsi="Cambria"/>
          <w:sz w:val="18"/>
          <w:szCs w:val="18"/>
        </w:rPr>
      </w:pPr>
      <w:r w:rsidRPr="00C4210C">
        <w:rPr>
          <w:rFonts w:ascii="Cambria" w:hAnsi="Cambria"/>
          <w:b/>
          <w:sz w:val="18"/>
          <w:szCs w:val="18"/>
        </w:rPr>
        <w:t>3. Qualification of the bidder</w:t>
      </w:r>
      <w:r w:rsidRPr="00C4210C">
        <w:rPr>
          <w:rFonts w:ascii="Cambria" w:hAnsi="Cambria"/>
          <w:sz w:val="18"/>
          <w:szCs w:val="18"/>
        </w:rPr>
        <w:t xml:space="preserve">: The bidder shall provide qualification information </w:t>
      </w:r>
      <w:r w:rsidRPr="00C4210C">
        <w:rPr>
          <w:rFonts w:ascii="Cambria" w:hAnsi="Cambria"/>
          <w:bCs/>
          <w:i/>
          <w:sz w:val="18"/>
          <w:szCs w:val="18"/>
        </w:rPr>
        <w:t>at the time of submission of quotation form on standard W-5(Schedule of quantity)</w:t>
      </w:r>
      <w:r w:rsidRPr="00C4210C">
        <w:rPr>
          <w:rFonts w:ascii="Cambria" w:hAnsi="Cambria"/>
          <w:b/>
          <w:i/>
          <w:sz w:val="18"/>
          <w:szCs w:val="18"/>
        </w:rPr>
        <w:t>,</w:t>
      </w:r>
      <w:r w:rsidRPr="00C4210C">
        <w:rPr>
          <w:rFonts w:ascii="Cambria" w:hAnsi="Cambria"/>
          <w:sz w:val="18"/>
          <w:szCs w:val="18"/>
        </w:rPr>
        <w:t xml:space="preserve"> which shall include:-</w:t>
      </w:r>
    </w:p>
    <w:p w:rsidR="00265DE1" w:rsidRPr="00C4210C" w:rsidRDefault="00265DE1" w:rsidP="00265DE1">
      <w:pPr>
        <w:pStyle w:val="NoSpacing"/>
        <w:jc w:val="both"/>
        <w:rPr>
          <w:rFonts w:ascii="Cambria" w:hAnsi="Cambria"/>
          <w:sz w:val="18"/>
          <w:szCs w:val="18"/>
        </w:rPr>
      </w:pPr>
    </w:p>
    <w:p w:rsidR="00265DE1" w:rsidRPr="00C4210C" w:rsidRDefault="00265DE1" w:rsidP="00265DE1">
      <w:pPr>
        <w:pStyle w:val="NoSpacing"/>
        <w:ind w:right="-23"/>
        <w:jc w:val="both"/>
        <w:rPr>
          <w:rFonts w:ascii="Cambria" w:hAnsi="Cambria"/>
          <w:b/>
          <w:i/>
          <w:sz w:val="18"/>
          <w:szCs w:val="18"/>
        </w:rPr>
      </w:pPr>
      <w:r w:rsidRPr="00C4210C">
        <w:rPr>
          <w:rFonts w:ascii="Cambria" w:hAnsi="Cambria"/>
          <w:b/>
          <w:sz w:val="18"/>
          <w:szCs w:val="18"/>
        </w:rPr>
        <w:t xml:space="preserve">3.1   </w:t>
      </w:r>
      <w:r>
        <w:rPr>
          <w:rFonts w:ascii="Cambria" w:hAnsi="Cambria"/>
          <w:b/>
          <w:i/>
          <w:sz w:val="18"/>
          <w:szCs w:val="18"/>
        </w:rPr>
        <w:t>S</w:t>
      </w:r>
      <w:r w:rsidRPr="00C4210C">
        <w:rPr>
          <w:rFonts w:ascii="Cambria" w:hAnsi="Cambria"/>
          <w:b/>
          <w:i/>
          <w:sz w:val="18"/>
          <w:szCs w:val="18"/>
        </w:rPr>
        <w:t xml:space="preserve">elf attested Photo copy of his/her PAN card and </w:t>
      </w:r>
      <w:r>
        <w:rPr>
          <w:rFonts w:ascii="Cambria" w:hAnsi="Cambria"/>
          <w:b/>
          <w:i/>
          <w:sz w:val="18"/>
          <w:szCs w:val="18"/>
        </w:rPr>
        <w:t>GST</w:t>
      </w:r>
    </w:p>
    <w:p w:rsidR="00265DE1" w:rsidRDefault="00265DE1" w:rsidP="00265DE1">
      <w:pPr>
        <w:pStyle w:val="NoSpacing"/>
        <w:ind w:right="-23"/>
        <w:jc w:val="both"/>
        <w:rPr>
          <w:rFonts w:ascii="Cambria" w:hAnsi="Cambria"/>
          <w:b/>
          <w:i/>
          <w:sz w:val="18"/>
          <w:szCs w:val="18"/>
        </w:rPr>
      </w:pPr>
      <w:r w:rsidRPr="00C4210C">
        <w:rPr>
          <w:rFonts w:ascii="Cambria" w:hAnsi="Cambria"/>
          <w:b/>
          <w:sz w:val="18"/>
          <w:szCs w:val="18"/>
        </w:rPr>
        <w:t xml:space="preserve">3.2   </w:t>
      </w:r>
      <w:r>
        <w:rPr>
          <w:rFonts w:ascii="Cambria" w:hAnsi="Cambria"/>
          <w:b/>
          <w:i/>
          <w:sz w:val="18"/>
          <w:szCs w:val="18"/>
        </w:rPr>
        <w:t>S</w:t>
      </w:r>
      <w:r w:rsidRPr="00C4210C">
        <w:rPr>
          <w:rFonts w:ascii="Cambria" w:hAnsi="Cambria"/>
          <w:b/>
          <w:i/>
          <w:sz w:val="18"/>
          <w:szCs w:val="18"/>
        </w:rPr>
        <w:t xml:space="preserve">elf attested copy of the Bank Account </w:t>
      </w:r>
      <w:r>
        <w:rPr>
          <w:rFonts w:ascii="Cambria" w:hAnsi="Cambria"/>
          <w:b/>
          <w:i/>
          <w:sz w:val="18"/>
          <w:szCs w:val="18"/>
        </w:rPr>
        <w:t xml:space="preserve">details </w:t>
      </w:r>
      <w:r w:rsidRPr="00C4210C">
        <w:rPr>
          <w:rFonts w:ascii="Cambria" w:hAnsi="Cambria"/>
          <w:b/>
          <w:i/>
          <w:sz w:val="18"/>
          <w:szCs w:val="18"/>
        </w:rPr>
        <w:t>duly covered under RTGS/NEFT.</w:t>
      </w:r>
    </w:p>
    <w:p w:rsidR="00265DE1" w:rsidRPr="001A2440" w:rsidRDefault="00265DE1" w:rsidP="00265DE1">
      <w:pPr>
        <w:pStyle w:val="NoSpacing"/>
        <w:ind w:right="-23"/>
        <w:jc w:val="both"/>
        <w:rPr>
          <w:rFonts w:ascii="Cambria" w:hAnsi="Cambria"/>
          <w:b/>
          <w:i/>
          <w:color w:val="000000" w:themeColor="text1"/>
          <w:sz w:val="18"/>
          <w:szCs w:val="18"/>
        </w:rPr>
      </w:pPr>
      <w:r w:rsidRPr="00541881">
        <w:rPr>
          <w:rFonts w:ascii="Cambria" w:hAnsi="Cambria"/>
          <w:b/>
          <w:i/>
          <w:color w:val="000000" w:themeColor="text1"/>
          <w:sz w:val="18"/>
          <w:szCs w:val="18"/>
        </w:rPr>
        <w:lastRenderedPageBreak/>
        <w:t>3.3 Self attested Photo copy of his/her registration certificate as contractor.</w:t>
      </w:r>
    </w:p>
    <w:p w:rsidR="00265DE1" w:rsidRPr="00013B89" w:rsidRDefault="00265DE1" w:rsidP="00265DE1">
      <w:pPr>
        <w:spacing w:after="0"/>
        <w:ind w:right="-23"/>
        <w:jc w:val="both"/>
        <w:rPr>
          <w:rFonts w:ascii="Cambria" w:hAnsi="Cambria"/>
          <w:b/>
          <w:i/>
          <w:sz w:val="18"/>
          <w:szCs w:val="18"/>
          <w:u w:val="single"/>
        </w:rPr>
      </w:pPr>
      <w:r w:rsidRPr="00C4210C">
        <w:rPr>
          <w:rFonts w:ascii="Cambria" w:hAnsi="Cambria"/>
          <w:b/>
          <w:sz w:val="18"/>
          <w:szCs w:val="18"/>
        </w:rPr>
        <w:t xml:space="preserve">4. </w:t>
      </w:r>
      <w:r w:rsidRPr="00013B89">
        <w:rPr>
          <w:rFonts w:ascii="Cambria" w:hAnsi="Cambria"/>
          <w:b/>
          <w:i/>
          <w:sz w:val="18"/>
          <w:szCs w:val="18"/>
          <w:u w:val="single"/>
        </w:rPr>
        <w:t>Bid Price:</w:t>
      </w:r>
    </w:p>
    <w:p w:rsidR="00265DE1" w:rsidRDefault="00265DE1" w:rsidP="00265DE1">
      <w:pPr>
        <w:pStyle w:val="NoSpacing"/>
        <w:ind w:right="-23"/>
        <w:jc w:val="both"/>
        <w:rPr>
          <w:rFonts w:ascii="Cambria" w:hAnsi="Cambria" w:cs="Arial"/>
          <w:sz w:val="18"/>
          <w:szCs w:val="18"/>
        </w:rPr>
      </w:pPr>
      <w:r w:rsidRPr="00C4210C">
        <w:rPr>
          <w:rFonts w:ascii="Cambria" w:hAnsi="Cambria"/>
          <w:color w:val="000000"/>
          <w:sz w:val="18"/>
          <w:szCs w:val="18"/>
        </w:rPr>
        <w:t xml:space="preserve">4.1 That, </w:t>
      </w:r>
      <w:r w:rsidRPr="00C4210C">
        <w:rPr>
          <w:rFonts w:ascii="Cambria" w:hAnsi="Cambria"/>
          <w:sz w:val="18"/>
          <w:szCs w:val="18"/>
        </w:rPr>
        <w:t>i</w:t>
      </w:r>
      <w:r w:rsidRPr="00C4210C">
        <w:rPr>
          <w:rFonts w:ascii="Cambria" w:hAnsi="Cambria"/>
          <w:color w:val="000000"/>
          <w:sz w:val="18"/>
          <w:szCs w:val="18"/>
        </w:rPr>
        <w:t xml:space="preserve">t is be </w:t>
      </w:r>
      <w:r w:rsidRPr="00C4210C">
        <w:rPr>
          <w:rFonts w:ascii="Cambria" w:hAnsi="Cambria"/>
          <w:sz w:val="18"/>
          <w:szCs w:val="18"/>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C4210C">
        <w:rPr>
          <w:rFonts w:ascii="Cambria" w:hAnsi="Cambria" w:cs="Arial"/>
          <w:sz w:val="18"/>
          <w:szCs w:val="18"/>
        </w:rPr>
        <w:t>shall have no right to object the details of works, at a later stage</w:t>
      </w:r>
      <w:r>
        <w:rPr>
          <w:rFonts w:ascii="Cambria" w:hAnsi="Cambria" w:cs="Arial"/>
          <w:sz w:val="18"/>
          <w:szCs w:val="18"/>
        </w:rPr>
        <w:t>.</w:t>
      </w:r>
    </w:p>
    <w:p w:rsidR="00265DE1" w:rsidRDefault="00265DE1" w:rsidP="00265DE1">
      <w:pPr>
        <w:pStyle w:val="NoSpacing"/>
        <w:ind w:right="-23"/>
        <w:jc w:val="both"/>
        <w:rPr>
          <w:rFonts w:ascii="Cambria" w:hAnsi="Cambria" w:cs="Arial"/>
          <w:sz w:val="18"/>
          <w:szCs w:val="18"/>
        </w:rPr>
      </w:pPr>
    </w:p>
    <w:p w:rsidR="00265DE1" w:rsidRDefault="00265DE1" w:rsidP="00265DE1">
      <w:pPr>
        <w:pStyle w:val="NoSpacing"/>
        <w:ind w:right="-23"/>
        <w:jc w:val="both"/>
        <w:rPr>
          <w:rFonts w:ascii="Cambria" w:hAnsi="Cambria"/>
          <w:color w:val="000000"/>
          <w:sz w:val="18"/>
          <w:szCs w:val="18"/>
        </w:rPr>
      </w:pPr>
      <w:r w:rsidRPr="00C4210C">
        <w:rPr>
          <w:rFonts w:ascii="Cambria" w:hAnsi="Cambria"/>
          <w:color w:val="000000"/>
          <w:sz w:val="18"/>
          <w:szCs w:val="18"/>
        </w:rPr>
        <w:t>4.2</w:t>
      </w:r>
      <w:r>
        <w:rPr>
          <w:rFonts w:ascii="Cambria" w:hAnsi="Cambria"/>
          <w:color w:val="000000"/>
          <w:sz w:val="18"/>
          <w:szCs w:val="18"/>
        </w:rPr>
        <w:t xml:space="preserve"> </w:t>
      </w:r>
      <w:r w:rsidRPr="00C4210C">
        <w:rPr>
          <w:rFonts w:ascii="Cambria" w:hAnsi="Cambria"/>
          <w:color w:val="000000"/>
          <w:sz w:val="18"/>
          <w:szCs w:val="18"/>
        </w:rPr>
        <w:t>That, Prices shall be quoted in Indian Rupees only.</w:t>
      </w:r>
    </w:p>
    <w:p w:rsidR="00265DE1" w:rsidRPr="00C4210C" w:rsidRDefault="00265DE1" w:rsidP="00265DE1">
      <w:pPr>
        <w:pStyle w:val="NoSpacing"/>
        <w:ind w:right="-23"/>
        <w:jc w:val="both"/>
        <w:rPr>
          <w:rFonts w:ascii="Cambria" w:hAnsi="Cambria"/>
          <w:color w:val="000000"/>
          <w:sz w:val="18"/>
          <w:szCs w:val="18"/>
        </w:rPr>
      </w:pPr>
      <w:r w:rsidRPr="00C4210C">
        <w:rPr>
          <w:rFonts w:ascii="Cambria" w:hAnsi="Cambria"/>
          <w:color w:val="000000"/>
          <w:sz w:val="18"/>
          <w:szCs w:val="18"/>
        </w:rPr>
        <w:t>4.3</w:t>
      </w:r>
      <w:r>
        <w:rPr>
          <w:rFonts w:ascii="Cambria" w:hAnsi="Cambria"/>
          <w:color w:val="000000"/>
          <w:sz w:val="18"/>
          <w:szCs w:val="18"/>
        </w:rPr>
        <w:t xml:space="preserve"> </w:t>
      </w:r>
      <w:r w:rsidRPr="00C4210C">
        <w:rPr>
          <w:rFonts w:ascii="Cambria" w:hAnsi="Cambria"/>
          <w:color w:val="000000"/>
          <w:sz w:val="18"/>
          <w:szCs w:val="18"/>
        </w:rPr>
        <w:t xml:space="preserve">That, bidder shall bid /quote for </w:t>
      </w:r>
      <w:r w:rsidRPr="00C4210C">
        <w:rPr>
          <w:rFonts w:ascii="Cambria" w:hAnsi="Cambria"/>
          <w:sz w:val="18"/>
          <w:szCs w:val="18"/>
        </w:rPr>
        <w:t xml:space="preserve">each item of work as described in the schedule of quantities and </w:t>
      </w:r>
      <w:r w:rsidRPr="00C4210C">
        <w:rPr>
          <w:rFonts w:ascii="Cambria" w:hAnsi="Cambria"/>
          <w:color w:val="000000"/>
          <w:sz w:val="18"/>
          <w:szCs w:val="18"/>
        </w:rPr>
        <w:t>correction(s) made in the quoted rates in W-5, if any, shall be made by crossing out, duly attesting the cutting(s)  and neatly re-write the same.</w:t>
      </w:r>
      <w:r w:rsidRPr="00C4210C">
        <w:rPr>
          <w:rFonts w:ascii="Cambria" w:hAnsi="Cambria"/>
          <w:sz w:val="18"/>
          <w:szCs w:val="18"/>
        </w:rPr>
        <w:t xml:space="preserve">.  </w:t>
      </w:r>
    </w:p>
    <w:p w:rsidR="00265DE1" w:rsidRPr="00C4210C" w:rsidRDefault="00265DE1" w:rsidP="00265DE1">
      <w:pPr>
        <w:pStyle w:val="NoSpacing"/>
        <w:ind w:right="-23"/>
        <w:jc w:val="both"/>
        <w:rPr>
          <w:rFonts w:ascii="Cambria" w:hAnsi="Cambria"/>
          <w:color w:val="000000"/>
          <w:sz w:val="18"/>
          <w:szCs w:val="18"/>
        </w:rPr>
      </w:pPr>
      <w:r w:rsidRPr="00C4210C">
        <w:rPr>
          <w:rFonts w:ascii="Cambria" w:hAnsi="Cambria"/>
          <w:color w:val="000000"/>
          <w:sz w:val="18"/>
          <w:szCs w:val="18"/>
        </w:rPr>
        <w:t>4.4</w:t>
      </w:r>
      <w:r>
        <w:rPr>
          <w:rFonts w:ascii="Cambria" w:hAnsi="Cambria"/>
          <w:color w:val="000000"/>
          <w:sz w:val="18"/>
          <w:szCs w:val="18"/>
        </w:rPr>
        <w:t xml:space="preserve"> </w:t>
      </w:r>
      <w:r w:rsidRPr="00C4210C">
        <w:rPr>
          <w:rFonts w:ascii="Cambria" w:hAnsi="Cambria"/>
          <w:color w:val="000000"/>
          <w:sz w:val="18"/>
          <w:szCs w:val="18"/>
        </w:rPr>
        <w:t>That, the rates quoted by the bidder shall be fixed for the duration of the contract and shall not be subject to adjustment on any account.</w:t>
      </w:r>
    </w:p>
    <w:p w:rsidR="00265DE1" w:rsidRPr="00C4210C" w:rsidRDefault="00265DE1" w:rsidP="00265DE1">
      <w:pPr>
        <w:pStyle w:val="NoSpacing"/>
        <w:ind w:right="-23"/>
        <w:jc w:val="both"/>
        <w:rPr>
          <w:rFonts w:ascii="Cambria" w:hAnsi="Cambria"/>
          <w:sz w:val="18"/>
          <w:szCs w:val="18"/>
        </w:rPr>
      </w:pPr>
      <w:r w:rsidRPr="00C4210C">
        <w:rPr>
          <w:rFonts w:ascii="Cambria" w:hAnsi="Cambria"/>
          <w:sz w:val="18"/>
          <w:szCs w:val="18"/>
        </w:rPr>
        <w:t xml:space="preserve">5. </w:t>
      </w:r>
      <w:r w:rsidRPr="00C4210C">
        <w:rPr>
          <w:rFonts w:ascii="Cambria" w:hAnsi="Cambria"/>
          <w:b/>
          <w:sz w:val="18"/>
          <w:szCs w:val="18"/>
          <w:u w:val="single"/>
        </w:rPr>
        <w:t>Validity of Quotation:</w:t>
      </w:r>
    </w:p>
    <w:p w:rsidR="00265DE1" w:rsidRDefault="00265DE1" w:rsidP="00265DE1">
      <w:pPr>
        <w:pStyle w:val="NoSpacing"/>
        <w:ind w:right="-23"/>
        <w:jc w:val="both"/>
        <w:rPr>
          <w:rFonts w:ascii="Cambria" w:hAnsi="Cambria"/>
          <w:sz w:val="18"/>
          <w:szCs w:val="18"/>
        </w:rPr>
      </w:pPr>
      <w:r w:rsidRPr="00C4210C">
        <w:rPr>
          <w:rFonts w:ascii="Cambria" w:hAnsi="Cambria"/>
          <w:sz w:val="18"/>
          <w:szCs w:val="18"/>
        </w:rPr>
        <w:t>5.1</w:t>
      </w:r>
      <w:r>
        <w:rPr>
          <w:rFonts w:ascii="Cambria" w:hAnsi="Cambria"/>
          <w:sz w:val="18"/>
          <w:szCs w:val="18"/>
        </w:rPr>
        <w:t xml:space="preserve"> </w:t>
      </w:r>
      <w:r w:rsidRPr="00C4210C">
        <w:rPr>
          <w:rFonts w:ascii="Cambria" w:hAnsi="Cambria"/>
          <w:sz w:val="18"/>
          <w:szCs w:val="18"/>
        </w:rPr>
        <w:t xml:space="preserve">That, the quotation shall remain valid </w:t>
      </w:r>
      <w:r>
        <w:rPr>
          <w:rFonts w:ascii="Cambria" w:hAnsi="Cambria"/>
          <w:sz w:val="18"/>
          <w:szCs w:val="18"/>
        </w:rPr>
        <w:t xml:space="preserve">for 60 days </w:t>
      </w:r>
      <w:r w:rsidRPr="00C4210C">
        <w:rPr>
          <w:rFonts w:ascii="Cambria" w:hAnsi="Cambria"/>
          <w:sz w:val="18"/>
          <w:szCs w:val="18"/>
        </w:rPr>
        <w:t xml:space="preserve">for consideration by the Employer from the last date specified for submission of quotations /bids. </w:t>
      </w:r>
    </w:p>
    <w:p w:rsidR="00265DE1" w:rsidRPr="00C4210C" w:rsidRDefault="00265DE1" w:rsidP="00265DE1">
      <w:pPr>
        <w:pStyle w:val="NoSpacing"/>
        <w:ind w:right="-23"/>
        <w:jc w:val="both"/>
        <w:rPr>
          <w:rFonts w:ascii="Cambria" w:hAnsi="Cambria"/>
          <w:sz w:val="18"/>
          <w:szCs w:val="18"/>
        </w:rPr>
      </w:pPr>
    </w:p>
    <w:p w:rsidR="00265DE1" w:rsidRPr="00C4210C" w:rsidRDefault="00265DE1" w:rsidP="00265DE1">
      <w:pPr>
        <w:spacing w:after="0"/>
        <w:ind w:right="-23"/>
        <w:jc w:val="both"/>
        <w:rPr>
          <w:rFonts w:ascii="Cambria" w:hAnsi="Cambria"/>
          <w:b/>
          <w:sz w:val="18"/>
          <w:szCs w:val="18"/>
        </w:rPr>
      </w:pPr>
      <w:r w:rsidRPr="00C4210C">
        <w:rPr>
          <w:rFonts w:ascii="Cambria" w:hAnsi="Cambria"/>
          <w:b/>
          <w:sz w:val="18"/>
          <w:szCs w:val="18"/>
        </w:rPr>
        <w:t>6. Submission of Quotations:</w:t>
      </w:r>
    </w:p>
    <w:p w:rsidR="00265DE1" w:rsidRPr="00C4210C" w:rsidRDefault="00265DE1" w:rsidP="00265DE1">
      <w:pPr>
        <w:spacing w:after="0"/>
        <w:jc w:val="both"/>
        <w:rPr>
          <w:rFonts w:ascii="Cambria" w:hAnsi="Cambria"/>
          <w:color w:val="000000"/>
          <w:sz w:val="18"/>
          <w:szCs w:val="18"/>
        </w:rPr>
      </w:pPr>
      <w:r w:rsidRPr="00C4210C">
        <w:rPr>
          <w:rFonts w:ascii="Cambria" w:hAnsi="Cambria"/>
          <w:bCs/>
          <w:sz w:val="18"/>
          <w:szCs w:val="18"/>
        </w:rPr>
        <w:t>6.1</w:t>
      </w:r>
      <w:r w:rsidRPr="00C4210C">
        <w:rPr>
          <w:rFonts w:ascii="Cambria" w:hAnsi="Cambria"/>
          <w:sz w:val="18"/>
          <w:szCs w:val="18"/>
        </w:rPr>
        <w:t xml:space="preserve"> That, e</w:t>
      </w:r>
      <w:r w:rsidRPr="00C4210C">
        <w:rPr>
          <w:rFonts w:ascii="Cambria" w:hAnsi="Cambria"/>
          <w:color w:val="000000"/>
          <w:sz w:val="18"/>
          <w:szCs w:val="18"/>
        </w:rPr>
        <w:t>ach bidder shall submit only one quotation on standard W-5 Performa, for each Work/Job.</w:t>
      </w:r>
    </w:p>
    <w:p w:rsidR="00265DE1" w:rsidRPr="00C4210C" w:rsidRDefault="00265DE1" w:rsidP="00265DE1">
      <w:pPr>
        <w:spacing w:after="0"/>
        <w:ind w:right="-23"/>
        <w:jc w:val="both"/>
        <w:rPr>
          <w:rFonts w:ascii="Cambria" w:hAnsi="Cambria"/>
          <w:b/>
          <w:bCs/>
          <w:i/>
          <w:iCs/>
          <w:color w:val="000000"/>
          <w:sz w:val="18"/>
          <w:szCs w:val="18"/>
          <w:u w:val="single"/>
        </w:rPr>
      </w:pPr>
      <w:r w:rsidRPr="00C4210C">
        <w:rPr>
          <w:rFonts w:ascii="Cambria" w:hAnsi="Cambria"/>
          <w:bCs/>
          <w:sz w:val="18"/>
          <w:szCs w:val="18"/>
        </w:rPr>
        <w:t xml:space="preserve">6.2 </w:t>
      </w:r>
      <w:r w:rsidRPr="00C4210C">
        <w:rPr>
          <w:rFonts w:ascii="Cambria" w:hAnsi="Cambria"/>
          <w:b/>
          <w:bCs/>
          <w:i/>
          <w:iCs/>
          <w:color w:val="000000"/>
          <w:sz w:val="18"/>
          <w:szCs w:val="18"/>
          <w:u w:val="single"/>
        </w:rPr>
        <w:t>That, the bidder/contractor shall furnish complete address and all other information in the relevant space provided in W-5 and shall strike off whichever is not relevant.</w:t>
      </w:r>
    </w:p>
    <w:p w:rsidR="00265DE1" w:rsidRPr="00C4210C" w:rsidRDefault="00265DE1" w:rsidP="00265DE1">
      <w:pPr>
        <w:spacing w:after="0"/>
        <w:ind w:right="-23"/>
        <w:jc w:val="both"/>
        <w:rPr>
          <w:rFonts w:ascii="Cambria" w:hAnsi="Cambria"/>
          <w:sz w:val="18"/>
          <w:szCs w:val="18"/>
        </w:rPr>
      </w:pPr>
      <w:r w:rsidRPr="00C4210C">
        <w:rPr>
          <w:rFonts w:ascii="Cambria" w:hAnsi="Cambria"/>
          <w:bCs/>
          <w:sz w:val="18"/>
          <w:szCs w:val="18"/>
        </w:rPr>
        <w:t xml:space="preserve">6.3 </w:t>
      </w:r>
      <w:r w:rsidRPr="00C4210C">
        <w:rPr>
          <w:rFonts w:ascii="Cambria" w:hAnsi="Cambria"/>
          <w:bCs/>
          <w:sz w:val="18"/>
          <w:szCs w:val="18"/>
          <w:u w:val="single"/>
        </w:rPr>
        <w:t xml:space="preserve">That, the </w:t>
      </w:r>
      <w:r w:rsidRPr="00C4210C">
        <w:rPr>
          <w:rFonts w:ascii="Cambria" w:hAnsi="Cambria"/>
          <w:color w:val="000000"/>
          <w:sz w:val="18"/>
          <w:szCs w:val="18"/>
          <w:u w:val="single"/>
        </w:rPr>
        <w:t xml:space="preserve">Quotations not received on given W-5 Performa, incomplete quotations, Conditional quotations, </w:t>
      </w:r>
      <w:r w:rsidRPr="001E707A">
        <w:rPr>
          <w:rFonts w:ascii="Cambria" w:hAnsi="Cambria"/>
          <w:sz w:val="18"/>
          <w:szCs w:val="18"/>
          <w:u w:val="single"/>
        </w:rPr>
        <w:t>quotation received after the last date &amp; time  for submission of quotations</w:t>
      </w:r>
      <w:r w:rsidRPr="00C4210C">
        <w:rPr>
          <w:rFonts w:ascii="Cambria" w:hAnsi="Cambria"/>
          <w:color w:val="000000"/>
          <w:sz w:val="18"/>
          <w:szCs w:val="18"/>
          <w:u w:val="single"/>
        </w:rPr>
        <w:t xml:space="preserve"> and quotations received through Fax or E-mail shall not be entertained / considered.</w:t>
      </w:r>
    </w:p>
    <w:p w:rsidR="00265DE1" w:rsidRDefault="00265DE1" w:rsidP="00265DE1">
      <w:pPr>
        <w:spacing w:after="0"/>
        <w:ind w:right="-23"/>
        <w:jc w:val="both"/>
        <w:rPr>
          <w:rFonts w:ascii="Cambria" w:hAnsi="Cambria"/>
          <w:b/>
          <w:iCs/>
          <w:color w:val="000000"/>
          <w:sz w:val="18"/>
          <w:szCs w:val="18"/>
          <w:u w:val="single"/>
        </w:rPr>
      </w:pPr>
      <w:r w:rsidRPr="00C4210C">
        <w:rPr>
          <w:rFonts w:ascii="Cambria" w:hAnsi="Cambria"/>
          <w:bCs/>
          <w:sz w:val="18"/>
          <w:szCs w:val="18"/>
        </w:rPr>
        <w:t>6.4</w:t>
      </w:r>
      <w:r>
        <w:rPr>
          <w:rFonts w:ascii="Cambria" w:hAnsi="Cambria"/>
          <w:bCs/>
          <w:sz w:val="18"/>
          <w:szCs w:val="18"/>
        </w:rPr>
        <w:t xml:space="preserve"> </w:t>
      </w:r>
      <w:r w:rsidRPr="00C4210C">
        <w:rPr>
          <w:rFonts w:ascii="Cambria" w:hAnsi="Cambria"/>
          <w:b/>
          <w:sz w:val="18"/>
          <w:szCs w:val="18"/>
          <w:u w:val="single"/>
        </w:rPr>
        <w:t>That, t</w:t>
      </w:r>
      <w:r w:rsidRPr="00C4210C">
        <w:rPr>
          <w:rFonts w:ascii="Cambria" w:hAnsi="Cambria"/>
          <w:b/>
          <w:iCs/>
          <w:color w:val="000000"/>
          <w:sz w:val="18"/>
          <w:szCs w:val="18"/>
          <w:u w:val="single"/>
        </w:rPr>
        <w:t xml:space="preserve">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W-5  standard quotation Performa(Schedule of Quantity). Whereas, other bidders present in the quotation opening process shall sign the office copy of the quotation notice at the time of opening process.  </w:t>
      </w:r>
    </w:p>
    <w:p w:rsidR="00265DE1" w:rsidRPr="00C4210C" w:rsidRDefault="00265DE1" w:rsidP="00265DE1">
      <w:pPr>
        <w:spacing w:after="0"/>
        <w:ind w:right="-23"/>
        <w:jc w:val="both"/>
        <w:rPr>
          <w:rFonts w:ascii="Cambria" w:hAnsi="Cambria"/>
          <w:color w:val="000000"/>
          <w:sz w:val="18"/>
          <w:szCs w:val="18"/>
        </w:rPr>
      </w:pPr>
    </w:p>
    <w:p w:rsidR="00265DE1" w:rsidRPr="00C4210C" w:rsidRDefault="00265DE1" w:rsidP="00265DE1">
      <w:pPr>
        <w:spacing w:after="0"/>
        <w:ind w:right="-23"/>
        <w:jc w:val="both"/>
        <w:rPr>
          <w:rFonts w:ascii="Cambria" w:hAnsi="Cambria"/>
          <w:b/>
          <w:i/>
          <w:sz w:val="18"/>
          <w:szCs w:val="18"/>
        </w:rPr>
      </w:pPr>
      <w:r w:rsidRPr="00C4210C">
        <w:rPr>
          <w:rFonts w:ascii="Cambria" w:hAnsi="Cambria"/>
          <w:color w:val="000000"/>
          <w:sz w:val="18"/>
          <w:szCs w:val="18"/>
        </w:rPr>
        <w:t>6.5 That, t</w:t>
      </w:r>
      <w:r w:rsidRPr="00C4210C">
        <w:rPr>
          <w:rFonts w:ascii="Cambria" w:hAnsi="Cambria"/>
          <w:sz w:val="18"/>
          <w:szCs w:val="18"/>
        </w:rPr>
        <w:t>he bidder shall seal the quotation in an enve</w:t>
      </w:r>
      <w:r>
        <w:rPr>
          <w:rFonts w:ascii="Cambria" w:hAnsi="Cambria"/>
          <w:sz w:val="18"/>
          <w:szCs w:val="18"/>
        </w:rPr>
        <w:t xml:space="preserve">lope addressed to the </w:t>
      </w:r>
      <w:r w:rsidRPr="002909C6">
        <w:rPr>
          <w:rFonts w:ascii="Cambria" w:hAnsi="Cambria"/>
          <w:b/>
          <w:bCs/>
          <w:sz w:val="18"/>
          <w:szCs w:val="18"/>
        </w:rPr>
        <w:t>DPO</w:t>
      </w:r>
      <w:r w:rsidRPr="001B051F">
        <w:rPr>
          <w:rFonts w:ascii="Cambria" w:hAnsi="Cambria"/>
          <w:b/>
          <w:bCs/>
          <w:color w:val="FF0000"/>
          <w:sz w:val="18"/>
          <w:szCs w:val="18"/>
        </w:rPr>
        <w:t xml:space="preserve"> </w:t>
      </w:r>
      <w:r w:rsidRPr="00541881">
        <w:rPr>
          <w:rFonts w:ascii="Cambria" w:hAnsi="Cambria"/>
          <w:b/>
          <w:bCs/>
          <w:color w:val="000000" w:themeColor="text1"/>
          <w:sz w:val="18"/>
          <w:szCs w:val="18"/>
        </w:rPr>
        <w:t xml:space="preserve">IDP </w:t>
      </w:r>
      <w:r>
        <w:rPr>
          <w:rFonts w:ascii="Cambria" w:hAnsi="Cambria"/>
          <w:b/>
          <w:bCs/>
          <w:color w:val="000000" w:themeColor="text1"/>
          <w:sz w:val="18"/>
          <w:szCs w:val="18"/>
        </w:rPr>
        <w:t xml:space="preserve">Bilaspur at Lakhanpur </w:t>
      </w:r>
      <w:r w:rsidRPr="00541881">
        <w:rPr>
          <w:rFonts w:ascii="Cambria" w:hAnsi="Cambria"/>
          <w:b/>
          <w:color w:val="000000" w:themeColor="text1"/>
          <w:sz w:val="18"/>
          <w:szCs w:val="18"/>
        </w:rPr>
        <w:t xml:space="preserve">H.P. </w:t>
      </w:r>
      <w:r w:rsidRPr="00541881">
        <w:rPr>
          <w:rFonts w:ascii="Cambria" w:hAnsi="Cambria"/>
          <w:color w:val="000000" w:themeColor="text1"/>
          <w:sz w:val="18"/>
          <w:szCs w:val="18"/>
        </w:rPr>
        <w:t>and  the outside</w:t>
      </w:r>
      <w:r w:rsidRPr="00C4210C">
        <w:rPr>
          <w:rFonts w:ascii="Cambria" w:hAnsi="Cambria"/>
          <w:sz w:val="18"/>
          <w:szCs w:val="18"/>
        </w:rPr>
        <w:t xml:space="preserve"> of the envelope will also bear the following identification on the top of the envelope:-</w:t>
      </w:r>
    </w:p>
    <w:p w:rsidR="00265DE1" w:rsidRPr="00C4210C" w:rsidRDefault="00265DE1" w:rsidP="00265DE1">
      <w:pPr>
        <w:spacing w:after="0" w:line="240" w:lineRule="auto"/>
        <w:ind w:right="-23" w:firstLine="720"/>
        <w:jc w:val="both"/>
        <w:rPr>
          <w:rFonts w:ascii="Cambria" w:hAnsi="Cambria"/>
          <w:b/>
          <w:bCs/>
          <w:sz w:val="18"/>
          <w:szCs w:val="18"/>
        </w:rPr>
      </w:pPr>
      <w:r w:rsidRPr="00C4210C">
        <w:rPr>
          <w:rFonts w:ascii="Cambria" w:hAnsi="Cambria"/>
          <w:b/>
          <w:bCs/>
          <w:sz w:val="18"/>
          <w:szCs w:val="18"/>
        </w:rPr>
        <w:t xml:space="preserve">Quotation for __________________________________  </w:t>
      </w:r>
      <w:r>
        <w:rPr>
          <w:rFonts w:ascii="Cambria" w:hAnsi="Cambria"/>
          <w:b/>
          <w:bCs/>
          <w:sz w:val="18"/>
          <w:szCs w:val="18"/>
        </w:rPr>
        <w:t xml:space="preserve">  </w:t>
      </w:r>
      <w:r w:rsidRPr="00C4210C">
        <w:rPr>
          <w:rFonts w:ascii="Cambria" w:hAnsi="Cambria"/>
          <w:b/>
          <w:bCs/>
          <w:sz w:val="18"/>
          <w:szCs w:val="18"/>
        </w:rPr>
        <w:t xml:space="preserve"> (Name of the Job/Contract/Work)</w:t>
      </w:r>
    </w:p>
    <w:p w:rsidR="00265DE1" w:rsidRPr="00C4210C" w:rsidRDefault="00265DE1" w:rsidP="00265DE1">
      <w:pPr>
        <w:spacing w:after="0"/>
        <w:ind w:right="-23" w:firstLine="720"/>
        <w:jc w:val="both"/>
        <w:rPr>
          <w:rFonts w:ascii="Cambria" w:hAnsi="Cambria"/>
          <w:b/>
          <w:bCs/>
          <w:sz w:val="18"/>
          <w:szCs w:val="18"/>
        </w:rPr>
      </w:pPr>
      <w:r w:rsidRPr="00C4210C">
        <w:rPr>
          <w:rFonts w:ascii="Cambria" w:hAnsi="Cambria"/>
          <w:b/>
          <w:bCs/>
          <w:sz w:val="18"/>
          <w:szCs w:val="18"/>
        </w:rPr>
        <w:t>Do not open before ______________________________ (time and date of quotation opening).</w:t>
      </w:r>
    </w:p>
    <w:p w:rsidR="00265DE1" w:rsidRPr="00C4210C" w:rsidRDefault="00265DE1" w:rsidP="00265DE1">
      <w:pPr>
        <w:spacing w:after="0"/>
        <w:ind w:right="-23"/>
        <w:jc w:val="both"/>
        <w:rPr>
          <w:rFonts w:ascii="Cambria" w:hAnsi="Cambria"/>
          <w:i/>
          <w:color w:val="000000"/>
          <w:sz w:val="18"/>
          <w:szCs w:val="18"/>
        </w:rPr>
      </w:pPr>
      <w:r w:rsidRPr="00C4210C">
        <w:rPr>
          <w:rFonts w:ascii="Cambria" w:hAnsi="Cambria"/>
          <w:i/>
          <w:color w:val="000000"/>
          <w:sz w:val="18"/>
          <w:szCs w:val="18"/>
        </w:rPr>
        <w:t xml:space="preserve">6.6 That in case, the last day of tendering of quotations happens to be a holiday, the whole process will commence on the next working day with same time &amp; schedule for which no separate notice or order shall be issued. </w:t>
      </w:r>
    </w:p>
    <w:p w:rsidR="00265DE1" w:rsidRPr="00C4210C" w:rsidRDefault="00265DE1" w:rsidP="00265DE1">
      <w:pPr>
        <w:spacing w:after="0"/>
        <w:ind w:right="-23"/>
        <w:jc w:val="both"/>
        <w:rPr>
          <w:rFonts w:ascii="Cambria" w:hAnsi="Cambria"/>
          <w:i/>
          <w:color w:val="000000"/>
          <w:sz w:val="18"/>
          <w:szCs w:val="18"/>
        </w:rPr>
      </w:pPr>
      <w:r w:rsidRPr="00C4210C">
        <w:rPr>
          <w:rFonts w:ascii="Cambria" w:hAnsi="Cambria"/>
          <w:i/>
          <w:color w:val="000000"/>
          <w:sz w:val="18"/>
          <w:szCs w:val="18"/>
        </w:rPr>
        <w:t>6.7</w:t>
      </w:r>
      <w:r>
        <w:rPr>
          <w:rFonts w:ascii="Cambria" w:hAnsi="Cambria"/>
          <w:i/>
          <w:color w:val="000000"/>
          <w:sz w:val="18"/>
          <w:szCs w:val="18"/>
        </w:rPr>
        <w:t xml:space="preserve"> </w:t>
      </w:r>
      <w:r w:rsidRPr="00C4210C">
        <w:rPr>
          <w:rFonts w:ascii="Cambria" w:hAnsi="Cambria"/>
          <w:i/>
          <w:color w:val="000000"/>
          <w:sz w:val="18"/>
          <w:szCs w:val="18"/>
        </w:rPr>
        <w:t>That, in case there is overlapping in schedule for submission of quotations on such deemed date assumed for submission of quotations “</w:t>
      </w:r>
      <w:r w:rsidRPr="00C4210C">
        <w:rPr>
          <w:rFonts w:ascii="Cambria" w:hAnsi="Cambria"/>
          <w:b/>
          <w:i/>
          <w:color w:val="000000"/>
          <w:sz w:val="18"/>
          <w:szCs w:val="18"/>
        </w:rPr>
        <w:t>on next working day”</w:t>
      </w:r>
      <w:r w:rsidRPr="00C4210C">
        <w:rPr>
          <w:rFonts w:ascii="Cambria" w:hAnsi="Cambria"/>
          <w:i/>
          <w:color w:val="000000"/>
          <w:sz w:val="18"/>
          <w:szCs w:val="18"/>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265DE1" w:rsidRPr="00C4210C" w:rsidRDefault="00265DE1" w:rsidP="00265DE1">
      <w:pPr>
        <w:spacing w:after="0"/>
        <w:ind w:right="-23"/>
        <w:jc w:val="both"/>
        <w:rPr>
          <w:rFonts w:ascii="Cambria" w:hAnsi="Cambria"/>
          <w:b/>
          <w:sz w:val="18"/>
          <w:szCs w:val="18"/>
          <w:u w:val="single"/>
        </w:rPr>
      </w:pPr>
      <w:r w:rsidRPr="00C4210C">
        <w:rPr>
          <w:rFonts w:ascii="Cambria" w:hAnsi="Cambria"/>
          <w:sz w:val="18"/>
          <w:szCs w:val="18"/>
        </w:rPr>
        <w:t>7.</w:t>
      </w:r>
      <w:r w:rsidRPr="00C4210C">
        <w:rPr>
          <w:rFonts w:ascii="Cambria" w:hAnsi="Cambria"/>
          <w:b/>
          <w:sz w:val="18"/>
          <w:szCs w:val="18"/>
          <w:u w:val="single"/>
        </w:rPr>
        <w:t xml:space="preserve"> Opening</w:t>
      </w:r>
      <w:r>
        <w:rPr>
          <w:rFonts w:ascii="Cambria" w:hAnsi="Cambria"/>
          <w:b/>
          <w:sz w:val="18"/>
          <w:szCs w:val="18"/>
          <w:u w:val="single"/>
        </w:rPr>
        <w:t xml:space="preserve"> </w:t>
      </w:r>
      <w:r w:rsidRPr="00C4210C">
        <w:rPr>
          <w:rFonts w:ascii="Cambria" w:hAnsi="Cambria"/>
          <w:b/>
          <w:sz w:val="18"/>
          <w:szCs w:val="18"/>
          <w:u w:val="single"/>
        </w:rPr>
        <w:t>&amp;</w:t>
      </w:r>
      <w:r>
        <w:rPr>
          <w:rFonts w:ascii="Cambria" w:hAnsi="Cambria"/>
          <w:b/>
          <w:sz w:val="18"/>
          <w:szCs w:val="18"/>
          <w:u w:val="single"/>
        </w:rPr>
        <w:t xml:space="preserve"> </w:t>
      </w:r>
      <w:r w:rsidRPr="00C4210C">
        <w:rPr>
          <w:rFonts w:ascii="Cambria" w:hAnsi="Cambria"/>
          <w:b/>
          <w:sz w:val="18"/>
          <w:szCs w:val="18"/>
          <w:u w:val="single"/>
        </w:rPr>
        <w:t>Evaluation of Quotations:</w:t>
      </w:r>
    </w:p>
    <w:p w:rsidR="00265DE1" w:rsidRDefault="00265DE1" w:rsidP="00265DE1">
      <w:pPr>
        <w:spacing w:after="0"/>
        <w:ind w:right="-23"/>
        <w:jc w:val="both"/>
        <w:rPr>
          <w:rFonts w:ascii="Cambria" w:hAnsi="Cambria"/>
          <w:i/>
          <w:color w:val="000000"/>
          <w:sz w:val="18"/>
          <w:szCs w:val="18"/>
        </w:rPr>
      </w:pPr>
      <w:r w:rsidRPr="00C4210C">
        <w:rPr>
          <w:rFonts w:ascii="Cambria" w:hAnsi="Cambria"/>
          <w:color w:val="000000"/>
          <w:sz w:val="18"/>
          <w:szCs w:val="18"/>
        </w:rPr>
        <w:t>7.1</w:t>
      </w:r>
      <w:r>
        <w:rPr>
          <w:rFonts w:ascii="Cambria" w:hAnsi="Cambria"/>
          <w:color w:val="000000"/>
          <w:sz w:val="18"/>
          <w:szCs w:val="18"/>
        </w:rPr>
        <w:t xml:space="preserve"> </w:t>
      </w:r>
      <w:r w:rsidRPr="00C4210C">
        <w:rPr>
          <w:rFonts w:ascii="Cambria" w:hAnsi="Cambria"/>
          <w:i/>
          <w:color w:val="000000"/>
          <w:sz w:val="18"/>
          <w:szCs w:val="18"/>
        </w:rPr>
        <w:t xml:space="preserve">That,In case, the day of opening of quotation happens to be a holiday, the whole process will commence on the next working day with same time &amp; schedule for which no separate notice or order shall be issued. </w:t>
      </w:r>
    </w:p>
    <w:p w:rsidR="00265DE1" w:rsidRPr="00C4210C" w:rsidRDefault="00265DE1" w:rsidP="00265DE1">
      <w:pPr>
        <w:spacing w:after="0"/>
        <w:ind w:right="-23"/>
        <w:jc w:val="both"/>
        <w:rPr>
          <w:rFonts w:ascii="Cambria" w:hAnsi="Cambria"/>
          <w:i/>
          <w:color w:val="000000"/>
          <w:sz w:val="18"/>
          <w:szCs w:val="18"/>
        </w:rPr>
      </w:pPr>
    </w:p>
    <w:p w:rsidR="00265DE1" w:rsidRPr="00C4210C" w:rsidRDefault="00265DE1" w:rsidP="00265DE1">
      <w:pPr>
        <w:pStyle w:val="NoSpacing"/>
        <w:ind w:right="-23"/>
        <w:jc w:val="both"/>
        <w:rPr>
          <w:rFonts w:ascii="Cambria" w:hAnsi="Cambria"/>
          <w:sz w:val="18"/>
          <w:szCs w:val="18"/>
        </w:rPr>
      </w:pPr>
      <w:r w:rsidRPr="00C4210C">
        <w:rPr>
          <w:rFonts w:ascii="Cambria" w:hAnsi="Cambria"/>
          <w:color w:val="000000"/>
          <w:sz w:val="18"/>
          <w:szCs w:val="18"/>
        </w:rPr>
        <w:t>7.2 That, quotations</w:t>
      </w:r>
      <w:r w:rsidRPr="00C4210C">
        <w:rPr>
          <w:rFonts w:ascii="Cambria" w:hAnsi="Cambria"/>
          <w:sz w:val="18"/>
          <w:szCs w:val="18"/>
        </w:rPr>
        <w:t xml:space="preserve"> will be opened in the presence of bidders or their representatives who </w:t>
      </w:r>
      <w:r>
        <w:rPr>
          <w:rFonts w:ascii="Cambria" w:hAnsi="Cambria"/>
          <w:sz w:val="18"/>
          <w:szCs w:val="18"/>
        </w:rPr>
        <w:t xml:space="preserve">wish/choose </w:t>
      </w:r>
      <w:r w:rsidRPr="00C4210C">
        <w:rPr>
          <w:rFonts w:ascii="Cambria" w:hAnsi="Cambria"/>
          <w:sz w:val="18"/>
          <w:szCs w:val="18"/>
        </w:rPr>
        <w:t>to attend on the date</w:t>
      </w:r>
      <w:r>
        <w:rPr>
          <w:rFonts w:ascii="Cambria" w:hAnsi="Cambria"/>
          <w:sz w:val="18"/>
          <w:szCs w:val="18"/>
        </w:rPr>
        <w:t xml:space="preserve">, </w:t>
      </w:r>
      <w:r w:rsidRPr="00C4210C">
        <w:rPr>
          <w:rFonts w:ascii="Cambria" w:hAnsi="Cambria"/>
          <w:sz w:val="18"/>
          <w:szCs w:val="18"/>
        </w:rPr>
        <w:t>time and at the place specified in the letter of invitation.</w:t>
      </w:r>
    </w:p>
    <w:p w:rsidR="00265DE1" w:rsidRDefault="00265DE1" w:rsidP="00265DE1">
      <w:pPr>
        <w:pStyle w:val="NoSpacing"/>
        <w:ind w:right="-23"/>
        <w:jc w:val="both"/>
        <w:rPr>
          <w:rFonts w:ascii="Cambria" w:hAnsi="Cambria"/>
          <w:sz w:val="18"/>
          <w:szCs w:val="18"/>
        </w:rPr>
      </w:pPr>
      <w:r w:rsidRPr="00C4210C">
        <w:rPr>
          <w:rFonts w:ascii="Cambria" w:hAnsi="Cambria"/>
          <w:sz w:val="18"/>
          <w:szCs w:val="18"/>
        </w:rPr>
        <w:t>7</w:t>
      </w:r>
      <w:r w:rsidRPr="00C4210C">
        <w:rPr>
          <w:rFonts w:ascii="Cambria" w:hAnsi="Cambria"/>
          <w:color w:val="000000"/>
          <w:sz w:val="18"/>
          <w:szCs w:val="18"/>
        </w:rPr>
        <w:t xml:space="preserve">.3 </w:t>
      </w:r>
      <w:r>
        <w:rPr>
          <w:rFonts w:ascii="Cambria" w:hAnsi="Cambria"/>
          <w:color w:val="000000"/>
          <w:sz w:val="18"/>
          <w:szCs w:val="18"/>
        </w:rPr>
        <w:t xml:space="preserve"> </w:t>
      </w:r>
      <w:r w:rsidRPr="00C4210C">
        <w:rPr>
          <w:rFonts w:ascii="Cambria" w:hAnsi="Cambria"/>
          <w:color w:val="000000"/>
          <w:sz w:val="18"/>
          <w:szCs w:val="18"/>
        </w:rPr>
        <w:t>That, i</w:t>
      </w:r>
      <w:r w:rsidRPr="00C4210C">
        <w:rPr>
          <w:rFonts w:ascii="Cambria" w:hAnsi="Cambria"/>
          <w:sz w:val="18"/>
          <w:szCs w:val="18"/>
        </w:rPr>
        <w:t>nformation relating to evaluation of quotations and recommendations for the award of contract shall not be disclosed to bidders or any other persons not officially concerned with the process until the award to the successful bidder is announced.</w:t>
      </w:r>
    </w:p>
    <w:p w:rsidR="00265DE1" w:rsidRPr="00C4210C" w:rsidRDefault="00265DE1" w:rsidP="00265DE1">
      <w:pPr>
        <w:pStyle w:val="NoSpacing"/>
        <w:ind w:right="-23"/>
        <w:jc w:val="both"/>
        <w:rPr>
          <w:rFonts w:ascii="Cambria" w:hAnsi="Cambria"/>
          <w:sz w:val="18"/>
          <w:szCs w:val="18"/>
        </w:rPr>
      </w:pPr>
    </w:p>
    <w:p w:rsidR="00265DE1" w:rsidRPr="00C4210C" w:rsidRDefault="00265DE1" w:rsidP="00265DE1">
      <w:pPr>
        <w:spacing w:after="0" w:line="240" w:lineRule="auto"/>
        <w:ind w:right="-23"/>
        <w:jc w:val="both"/>
        <w:rPr>
          <w:rFonts w:ascii="Cambria" w:hAnsi="Cambria"/>
          <w:color w:val="000000"/>
          <w:sz w:val="18"/>
          <w:szCs w:val="18"/>
        </w:rPr>
      </w:pPr>
      <w:r w:rsidRPr="00C4210C">
        <w:rPr>
          <w:rFonts w:ascii="Cambria" w:hAnsi="Cambria"/>
          <w:sz w:val="18"/>
          <w:szCs w:val="18"/>
        </w:rPr>
        <w:t>7.4</w:t>
      </w:r>
      <w:r>
        <w:rPr>
          <w:rFonts w:ascii="Cambria" w:hAnsi="Cambria"/>
          <w:sz w:val="18"/>
          <w:szCs w:val="18"/>
        </w:rPr>
        <w:t xml:space="preserve"> </w:t>
      </w:r>
      <w:r w:rsidRPr="00C4210C">
        <w:rPr>
          <w:rFonts w:ascii="Cambria" w:hAnsi="Cambria"/>
          <w:sz w:val="18"/>
          <w:szCs w:val="18"/>
        </w:rPr>
        <w:t>That, quotations</w:t>
      </w:r>
      <w:r w:rsidRPr="00C4210C">
        <w:rPr>
          <w:rFonts w:ascii="Cambria" w:hAnsi="Cambria"/>
          <w:color w:val="000000"/>
          <w:sz w:val="18"/>
          <w:szCs w:val="18"/>
        </w:rPr>
        <w:t xml:space="preserve"> with cutting/overwriting in quoted rates shall not be accepted. However, quotations with cutting/overwriting, duly attested by the bidder(s) before submission / tendering of quotation into tender box, shall be considered by the purchaser.</w:t>
      </w:r>
    </w:p>
    <w:p w:rsidR="00265DE1" w:rsidRDefault="00265DE1" w:rsidP="00265DE1">
      <w:pPr>
        <w:spacing w:after="0" w:line="240" w:lineRule="auto"/>
        <w:ind w:right="-23"/>
        <w:jc w:val="both"/>
        <w:rPr>
          <w:rFonts w:ascii="Cambria" w:hAnsi="Cambria"/>
          <w:i/>
          <w:color w:val="000000"/>
          <w:sz w:val="18"/>
          <w:szCs w:val="18"/>
        </w:rPr>
      </w:pPr>
      <w:r w:rsidRPr="00C4210C">
        <w:rPr>
          <w:rFonts w:ascii="Cambria" w:hAnsi="Cambria"/>
          <w:sz w:val="18"/>
          <w:szCs w:val="18"/>
        </w:rPr>
        <w:t>7.5</w:t>
      </w:r>
      <w:r>
        <w:rPr>
          <w:rFonts w:ascii="Cambria" w:hAnsi="Cambria"/>
          <w:sz w:val="18"/>
          <w:szCs w:val="18"/>
        </w:rPr>
        <w:t xml:space="preserve"> </w:t>
      </w:r>
      <w:r w:rsidRPr="00C4210C">
        <w:rPr>
          <w:rFonts w:ascii="Cambria" w:hAnsi="Cambria"/>
          <w:i/>
          <w:sz w:val="18"/>
          <w:szCs w:val="18"/>
        </w:rPr>
        <w:t>That</w:t>
      </w:r>
      <w:r w:rsidRPr="00C4210C">
        <w:rPr>
          <w:rFonts w:ascii="Cambria" w:hAnsi="Cambria"/>
          <w:sz w:val="18"/>
          <w:szCs w:val="18"/>
        </w:rPr>
        <w:t xml:space="preserve"> s</w:t>
      </w:r>
      <w:r w:rsidRPr="00C4210C">
        <w:rPr>
          <w:rFonts w:ascii="Cambria" w:hAnsi="Cambria"/>
          <w:i/>
          <w:color w:val="000000"/>
          <w:sz w:val="18"/>
          <w:szCs w:val="18"/>
        </w:rPr>
        <w:t xml:space="preserve">ubmission of false information(s) and/or document(s) shall automatically lead to forfeiture of </w:t>
      </w:r>
      <w:r>
        <w:rPr>
          <w:rFonts w:ascii="Cambria" w:hAnsi="Cambria"/>
          <w:i/>
          <w:color w:val="000000"/>
          <w:sz w:val="18"/>
          <w:szCs w:val="18"/>
        </w:rPr>
        <w:t xml:space="preserve">Bid </w:t>
      </w:r>
      <w:r w:rsidRPr="00C4210C">
        <w:rPr>
          <w:rFonts w:ascii="Cambria" w:hAnsi="Cambria"/>
          <w:i/>
          <w:color w:val="000000"/>
          <w:sz w:val="18"/>
          <w:szCs w:val="18"/>
        </w:rPr>
        <w:t>security/earnest money</w:t>
      </w:r>
      <w:r>
        <w:rPr>
          <w:rFonts w:ascii="Cambria" w:hAnsi="Cambria"/>
          <w:i/>
          <w:color w:val="000000"/>
          <w:sz w:val="18"/>
          <w:szCs w:val="18"/>
        </w:rPr>
        <w:t>/Performance Security</w:t>
      </w:r>
      <w:r w:rsidRPr="00C4210C">
        <w:rPr>
          <w:rFonts w:ascii="Cambria" w:hAnsi="Cambria"/>
          <w:i/>
          <w:color w:val="000000"/>
          <w:sz w:val="18"/>
          <w:szCs w:val="18"/>
        </w:rPr>
        <w:t xml:space="preserve"> to the Govt. and rejection of quotation or cancellation of contract at the cost of such bidder without prejudice to criminal proceedings against the bidder/contractor.</w:t>
      </w:r>
    </w:p>
    <w:p w:rsidR="00265DE1" w:rsidRPr="00C4210C" w:rsidRDefault="00265DE1" w:rsidP="00265DE1">
      <w:pPr>
        <w:spacing w:after="0" w:line="240" w:lineRule="auto"/>
        <w:ind w:right="-23"/>
        <w:jc w:val="both"/>
        <w:rPr>
          <w:rFonts w:ascii="Cambria" w:hAnsi="Cambria"/>
          <w:i/>
          <w:color w:val="000000"/>
          <w:sz w:val="18"/>
          <w:szCs w:val="18"/>
        </w:rPr>
      </w:pPr>
    </w:p>
    <w:p w:rsidR="00265DE1" w:rsidRPr="00C4210C" w:rsidRDefault="00265DE1" w:rsidP="00265DE1">
      <w:pPr>
        <w:spacing w:after="0"/>
        <w:ind w:right="-23"/>
        <w:jc w:val="both"/>
        <w:rPr>
          <w:rFonts w:ascii="Cambria" w:hAnsi="Cambria"/>
          <w:color w:val="000000"/>
          <w:sz w:val="18"/>
          <w:szCs w:val="18"/>
        </w:rPr>
      </w:pPr>
      <w:r w:rsidRPr="00C4210C">
        <w:rPr>
          <w:rFonts w:ascii="Cambria" w:hAnsi="Cambria"/>
          <w:color w:val="000000"/>
          <w:sz w:val="18"/>
          <w:szCs w:val="18"/>
        </w:rPr>
        <w:t>7.6</w:t>
      </w:r>
      <w:r>
        <w:rPr>
          <w:rFonts w:ascii="Cambria" w:hAnsi="Cambria"/>
          <w:color w:val="000000"/>
          <w:sz w:val="18"/>
          <w:szCs w:val="18"/>
        </w:rPr>
        <w:t xml:space="preserve"> </w:t>
      </w:r>
      <w:r w:rsidRPr="00C4210C">
        <w:rPr>
          <w:rFonts w:ascii="Cambria" w:hAnsi="Cambria"/>
          <w:color w:val="000000"/>
          <w:sz w:val="18"/>
          <w:szCs w:val="18"/>
        </w:rPr>
        <w:t>That, the Employer / purchaser will evaluate and compare the quotations determined to be substantially responsive i.e. which (a)-are duly signed; (b)-conform to other terms and conditions of the Quotation.</w:t>
      </w:r>
    </w:p>
    <w:p w:rsidR="00265DE1" w:rsidRPr="00C4210C" w:rsidRDefault="00265DE1" w:rsidP="00265DE1">
      <w:pPr>
        <w:spacing w:after="0"/>
        <w:ind w:right="-23"/>
        <w:jc w:val="both"/>
        <w:rPr>
          <w:rFonts w:ascii="Cambria" w:hAnsi="Cambria"/>
          <w:color w:val="000000"/>
          <w:sz w:val="18"/>
          <w:szCs w:val="18"/>
        </w:rPr>
      </w:pPr>
      <w:r w:rsidRPr="00C4210C">
        <w:rPr>
          <w:rFonts w:ascii="Cambria" w:hAnsi="Cambria"/>
          <w:sz w:val="18"/>
          <w:szCs w:val="18"/>
        </w:rPr>
        <w:t>7.7</w:t>
      </w:r>
      <w:r>
        <w:rPr>
          <w:rFonts w:ascii="Cambria" w:hAnsi="Cambria"/>
          <w:sz w:val="18"/>
          <w:szCs w:val="18"/>
        </w:rPr>
        <w:t xml:space="preserve"> </w:t>
      </w:r>
      <w:r w:rsidRPr="00C4210C">
        <w:rPr>
          <w:rFonts w:ascii="Cambria" w:hAnsi="Cambria"/>
          <w:sz w:val="18"/>
          <w:szCs w:val="18"/>
        </w:rPr>
        <w:t>That, t</w:t>
      </w:r>
      <w:r w:rsidRPr="00C4210C">
        <w:rPr>
          <w:rFonts w:ascii="Cambria" w:hAnsi="Cambria"/>
          <w:color w:val="000000"/>
          <w:sz w:val="18"/>
          <w:szCs w:val="18"/>
        </w:rPr>
        <w:t xml:space="preserve">he Quotations would be evaluated for </w:t>
      </w:r>
      <w:r w:rsidRPr="00C4210C">
        <w:rPr>
          <w:rFonts w:ascii="Cambria" w:hAnsi="Cambria"/>
          <w:b/>
          <w:bCs/>
          <w:color w:val="000000"/>
          <w:sz w:val="18"/>
          <w:szCs w:val="18"/>
        </w:rPr>
        <w:t>all the items together</w:t>
      </w:r>
      <w:r w:rsidRPr="00C4210C">
        <w:rPr>
          <w:rFonts w:ascii="Cambria" w:hAnsi="Cambria"/>
          <w:color w:val="000000"/>
          <w:sz w:val="18"/>
          <w:szCs w:val="18"/>
        </w:rPr>
        <w:t>.</w:t>
      </w:r>
    </w:p>
    <w:p w:rsidR="00265DE1" w:rsidRDefault="00265DE1" w:rsidP="00265DE1">
      <w:pPr>
        <w:spacing w:after="0" w:line="240" w:lineRule="auto"/>
        <w:ind w:right="-23"/>
        <w:jc w:val="both"/>
        <w:rPr>
          <w:rFonts w:ascii="Cambria" w:hAnsi="Cambria"/>
          <w:sz w:val="18"/>
          <w:szCs w:val="18"/>
        </w:rPr>
      </w:pPr>
      <w:r w:rsidRPr="00C4210C">
        <w:rPr>
          <w:rFonts w:ascii="Cambria" w:hAnsi="Cambria"/>
          <w:sz w:val="18"/>
          <w:szCs w:val="18"/>
        </w:rPr>
        <w:t>7.8</w:t>
      </w:r>
      <w:r>
        <w:rPr>
          <w:rFonts w:ascii="Cambria" w:hAnsi="Cambria"/>
          <w:sz w:val="18"/>
          <w:szCs w:val="18"/>
        </w:rPr>
        <w:t xml:space="preserve"> </w:t>
      </w:r>
      <w:r w:rsidRPr="00C4210C">
        <w:rPr>
          <w:rFonts w:ascii="Cambria" w:hAnsi="Cambria"/>
          <w:sz w:val="18"/>
          <w:szCs w:val="18"/>
        </w:rPr>
        <w:t xml:space="preserve">That, the Employer (Chairman/committee) will evaluate and compare the quotations determined to be substantially responsive keeping in view the criteria as specified in clause 4 &amp; 5 above. </w:t>
      </w:r>
    </w:p>
    <w:p w:rsidR="00265DE1" w:rsidRPr="00C4210C" w:rsidRDefault="00265DE1" w:rsidP="00265DE1">
      <w:pPr>
        <w:spacing w:after="0" w:line="240" w:lineRule="auto"/>
        <w:ind w:right="-23"/>
        <w:jc w:val="both"/>
        <w:rPr>
          <w:rFonts w:ascii="Cambria" w:hAnsi="Cambria"/>
          <w:sz w:val="18"/>
          <w:szCs w:val="18"/>
        </w:rPr>
      </w:pPr>
    </w:p>
    <w:p w:rsidR="00265DE1" w:rsidRPr="00C4210C" w:rsidRDefault="00265DE1" w:rsidP="00265DE1">
      <w:pPr>
        <w:pStyle w:val="NoSpacing"/>
        <w:ind w:right="-23"/>
        <w:jc w:val="both"/>
        <w:rPr>
          <w:rFonts w:ascii="Cambria" w:hAnsi="Cambria" w:cs="Arial"/>
          <w:sz w:val="18"/>
          <w:szCs w:val="18"/>
        </w:rPr>
      </w:pPr>
      <w:r w:rsidRPr="00C4210C">
        <w:rPr>
          <w:rFonts w:ascii="Cambria" w:hAnsi="Cambria"/>
          <w:color w:val="000000"/>
          <w:sz w:val="18"/>
          <w:szCs w:val="18"/>
        </w:rPr>
        <w:t>7.9 That, t</w:t>
      </w:r>
      <w:r w:rsidRPr="00C4210C">
        <w:rPr>
          <w:rFonts w:ascii="Cambria" w:hAnsi="Cambria" w:cs="Calibri"/>
          <w:sz w:val="18"/>
          <w:szCs w:val="18"/>
        </w:rPr>
        <w:t xml:space="preserve">he quotation / bid security deposited by the </w:t>
      </w:r>
      <w:r>
        <w:rPr>
          <w:rFonts w:ascii="Cambria" w:hAnsi="Cambria" w:cs="Calibri"/>
          <w:sz w:val="18"/>
          <w:szCs w:val="18"/>
        </w:rPr>
        <w:t xml:space="preserve">unsuccessful </w:t>
      </w:r>
      <w:r w:rsidRPr="00C4210C">
        <w:rPr>
          <w:rFonts w:ascii="Cambria" w:hAnsi="Cambria" w:cs="Calibri"/>
          <w:sz w:val="18"/>
          <w:szCs w:val="18"/>
        </w:rPr>
        <w:t>bidders shall be</w:t>
      </w:r>
      <w:r w:rsidRPr="00C4210C">
        <w:rPr>
          <w:rFonts w:ascii="Cambria" w:hAnsi="Cambria"/>
          <w:sz w:val="18"/>
          <w:szCs w:val="18"/>
        </w:rPr>
        <w:t xml:space="preserve"> returned / refunded to them</w:t>
      </w:r>
      <w:r w:rsidRPr="00C4210C">
        <w:rPr>
          <w:rFonts w:ascii="Cambria" w:hAnsi="Cambria" w:cs="Arial"/>
          <w:sz w:val="18"/>
          <w:szCs w:val="18"/>
        </w:rPr>
        <w:t xml:space="preserve"> after the evaluation of bids/quotation is over</w:t>
      </w:r>
      <w:r>
        <w:rPr>
          <w:rFonts w:ascii="Cambria" w:hAnsi="Cambria" w:cs="Arial"/>
          <w:sz w:val="18"/>
          <w:szCs w:val="18"/>
        </w:rPr>
        <w:t>/complete</w:t>
      </w:r>
      <w:r w:rsidRPr="00C4210C">
        <w:rPr>
          <w:rFonts w:ascii="Cambria" w:hAnsi="Cambria" w:cs="Arial"/>
          <w:sz w:val="18"/>
          <w:szCs w:val="18"/>
        </w:rPr>
        <w:t>.</w:t>
      </w:r>
    </w:p>
    <w:p w:rsidR="00265DE1" w:rsidRPr="005A0FA4" w:rsidRDefault="00265DE1" w:rsidP="00265DE1">
      <w:pPr>
        <w:pStyle w:val="NoSpacing"/>
        <w:ind w:right="-23"/>
        <w:jc w:val="both"/>
        <w:rPr>
          <w:rFonts w:ascii="Cambria" w:hAnsi="Cambria"/>
          <w:b/>
          <w:color w:val="000000"/>
          <w:sz w:val="18"/>
          <w:szCs w:val="18"/>
          <w:u w:val="single"/>
        </w:rPr>
      </w:pPr>
      <w:r w:rsidRPr="005A0FA4">
        <w:rPr>
          <w:rFonts w:ascii="Cambria" w:hAnsi="Cambria"/>
          <w:b/>
          <w:color w:val="000000"/>
          <w:sz w:val="18"/>
          <w:szCs w:val="18"/>
          <w:u w:val="single"/>
        </w:rPr>
        <w:t>8. Award of Contract &amp; Execution of Work:</w:t>
      </w:r>
    </w:p>
    <w:p w:rsidR="00265DE1" w:rsidRDefault="00265DE1" w:rsidP="00265DE1">
      <w:pPr>
        <w:pStyle w:val="NoSpacing"/>
        <w:ind w:right="-23"/>
        <w:jc w:val="both"/>
        <w:rPr>
          <w:rFonts w:ascii="Cambria" w:hAnsi="Cambria"/>
          <w:color w:val="000000" w:themeColor="text1"/>
          <w:sz w:val="18"/>
          <w:szCs w:val="18"/>
        </w:rPr>
      </w:pPr>
      <w:r w:rsidRPr="00C4210C">
        <w:rPr>
          <w:rFonts w:ascii="Cambria" w:hAnsi="Cambria"/>
          <w:bCs/>
          <w:color w:val="000000"/>
          <w:sz w:val="18"/>
          <w:szCs w:val="18"/>
        </w:rPr>
        <w:t>8.1</w:t>
      </w:r>
      <w:r>
        <w:rPr>
          <w:rFonts w:ascii="Cambria" w:hAnsi="Cambria"/>
          <w:bCs/>
          <w:color w:val="000000"/>
          <w:sz w:val="18"/>
          <w:szCs w:val="18"/>
        </w:rPr>
        <w:t xml:space="preserve"> </w:t>
      </w:r>
      <w:r w:rsidRPr="00C4210C">
        <w:rPr>
          <w:rFonts w:ascii="Cambria" w:hAnsi="Cambria"/>
          <w:bCs/>
          <w:color w:val="000000"/>
          <w:sz w:val="18"/>
          <w:szCs w:val="18"/>
        </w:rPr>
        <w:t>That, t</w:t>
      </w:r>
      <w:r w:rsidRPr="00C4210C">
        <w:rPr>
          <w:rFonts w:ascii="Cambria" w:hAnsi="Cambria"/>
          <w:sz w:val="18"/>
          <w:szCs w:val="18"/>
        </w:rPr>
        <w:t xml:space="preserve">he evaluation of bids /quotations is over, the successful bidder(s) whose quotation(s) has (have) been determined to be substantially responsive and who has offered the lowest evaluated quoted price and meets the specified qualification criteria, shall be conveyed the acceptance of his/her bid by the </w:t>
      </w:r>
      <w:r w:rsidRPr="00541881">
        <w:rPr>
          <w:rFonts w:ascii="Cambria" w:hAnsi="Cambria"/>
          <w:color w:val="000000" w:themeColor="text1"/>
          <w:sz w:val="18"/>
          <w:szCs w:val="18"/>
        </w:rPr>
        <w:t>employer.</w:t>
      </w:r>
    </w:p>
    <w:p w:rsidR="00265DE1" w:rsidRPr="00C4210C" w:rsidRDefault="00265DE1" w:rsidP="00265DE1">
      <w:pPr>
        <w:pStyle w:val="NoSpacing"/>
        <w:ind w:right="-23"/>
        <w:jc w:val="both"/>
        <w:rPr>
          <w:rFonts w:ascii="Cambria" w:hAnsi="Cambria"/>
          <w:sz w:val="18"/>
          <w:szCs w:val="18"/>
        </w:rPr>
      </w:pPr>
    </w:p>
    <w:p w:rsidR="00265DE1" w:rsidRPr="00296F32" w:rsidRDefault="00265DE1" w:rsidP="00265DE1">
      <w:pPr>
        <w:pStyle w:val="ListParagraph"/>
        <w:ind w:left="0" w:right="-23"/>
        <w:jc w:val="both"/>
        <w:rPr>
          <w:rFonts w:ascii="Cambria" w:hAnsi="Cambria"/>
          <w:sz w:val="18"/>
          <w:szCs w:val="18"/>
        </w:rPr>
      </w:pPr>
      <w:r>
        <w:rPr>
          <w:rFonts w:ascii="Cambria" w:hAnsi="Cambria"/>
          <w:sz w:val="18"/>
          <w:szCs w:val="18"/>
        </w:rPr>
        <w:t xml:space="preserve">8.2 </w:t>
      </w:r>
      <w:r w:rsidRPr="00296F32">
        <w:rPr>
          <w:rFonts w:ascii="Cambria" w:hAnsi="Cambria"/>
          <w:sz w:val="18"/>
          <w:szCs w:val="18"/>
        </w:rPr>
        <w:t>That, in case of</w:t>
      </w:r>
      <w:r>
        <w:rPr>
          <w:rFonts w:ascii="Cambria" w:hAnsi="Cambria"/>
          <w:sz w:val="18"/>
          <w:szCs w:val="18"/>
        </w:rPr>
        <w:t xml:space="preserve"> tie on quoted rates among Bidders</w:t>
      </w:r>
      <w:r w:rsidRPr="00296F32">
        <w:rPr>
          <w:rFonts w:ascii="Cambria" w:hAnsi="Cambria"/>
          <w:sz w:val="18"/>
          <w:szCs w:val="18"/>
        </w:rPr>
        <w:t xml:space="preserve">, the </w:t>
      </w:r>
      <w:r>
        <w:rPr>
          <w:rFonts w:ascii="Cambria" w:hAnsi="Cambria"/>
          <w:sz w:val="18"/>
          <w:szCs w:val="18"/>
        </w:rPr>
        <w:t>work</w:t>
      </w:r>
      <w:r w:rsidRPr="00296F32">
        <w:rPr>
          <w:rFonts w:ascii="Cambria" w:hAnsi="Cambria"/>
          <w:sz w:val="18"/>
          <w:szCs w:val="18"/>
        </w:rPr>
        <w:t xml:space="preserve"> order shall be awarded to the bidder </w:t>
      </w:r>
      <w:r>
        <w:rPr>
          <w:rFonts w:ascii="Cambria" w:hAnsi="Cambria"/>
          <w:sz w:val="18"/>
          <w:szCs w:val="18"/>
        </w:rPr>
        <w:t>have sufficient/</w:t>
      </w:r>
      <w:r w:rsidRPr="00296F32">
        <w:rPr>
          <w:rFonts w:ascii="Cambria" w:hAnsi="Cambria"/>
          <w:sz w:val="18"/>
          <w:szCs w:val="18"/>
        </w:rPr>
        <w:t xml:space="preserve">more experience of the </w:t>
      </w:r>
      <w:r>
        <w:rPr>
          <w:rFonts w:ascii="Cambria" w:hAnsi="Cambria"/>
          <w:sz w:val="18"/>
          <w:szCs w:val="18"/>
        </w:rPr>
        <w:t>similar n</w:t>
      </w:r>
      <w:r w:rsidRPr="00296F32">
        <w:rPr>
          <w:rFonts w:ascii="Cambria" w:hAnsi="Cambria"/>
          <w:sz w:val="18"/>
          <w:szCs w:val="18"/>
        </w:rPr>
        <w:t>ature of work.</w:t>
      </w:r>
    </w:p>
    <w:p w:rsidR="00265DE1" w:rsidRPr="00C4210C" w:rsidRDefault="00265DE1" w:rsidP="00265DE1">
      <w:pPr>
        <w:pStyle w:val="NoSpacing"/>
        <w:ind w:right="-23"/>
        <w:jc w:val="both"/>
        <w:rPr>
          <w:rFonts w:ascii="Cambria" w:hAnsi="Cambria" w:cs="Arial"/>
          <w:sz w:val="18"/>
          <w:szCs w:val="18"/>
        </w:rPr>
      </w:pPr>
      <w:r w:rsidRPr="00C4210C">
        <w:rPr>
          <w:rFonts w:ascii="Cambria" w:hAnsi="Cambria"/>
          <w:sz w:val="18"/>
          <w:szCs w:val="18"/>
        </w:rPr>
        <w:t>8.3That, the bidder whose bid</w:t>
      </w:r>
      <w:r>
        <w:rPr>
          <w:rFonts w:ascii="Cambria" w:hAnsi="Cambria"/>
          <w:sz w:val="18"/>
          <w:szCs w:val="18"/>
        </w:rPr>
        <w:t xml:space="preserve"> is accepted will be notified </w:t>
      </w:r>
      <w:r w:rsidRPr="00C4210C">
        <w:rPr>
          <w:rFonts w:ascii="Cambria" w:hAnsi="Cambria"/>
          <w:sz w:val="18"/>
          <w:szCs w:val="18"/>
        </w:rPr>
        <w:t>the award of contract by the Employer prior to expiry of the quotation validity period.</w:t>
      </w:r>
    </w:p>
    <w:p w:rsidR="00265DE1" w:rsidRDefault="00265DE1" w:rsidP="00265DE1">
      <w:pPr>
        <w:spacing w:after="0" w:line="240" w:lineRule="auto"/>
        <w:ind w:right="-23"/>
        <w:jc w:val="both"/>
        <w:rPr>
          <w:rFonts w:ascii="Cambria" w:hAnsi="Cambria" w:cs="Arial"/>
          <w:sz w:val="18"/>
          <w:szCs w:val="18"/>
        </w:rPr>
      </w:pPr>
      <w:r w:rsidRPr="00C4210C">
        <w:rPr>
          <w:rFonts w:ascii="Cambria" w:hAnsi="Cambria"/>
          <w:bCs/>
          <w:color w:val="000000"/>
          <w:sz w:val="18"/>
          <w:szCs w:val="18"/>
        </w:rPr>
        <w:t>8.4</w:t>
      </w:r>
      <w:r>
        <w:rPr>
          <w:rFonts w:ascii="Cambria" w:hAnsi="Cambria"/>
          <w:bCs/>
          <w:color w:val="000000"/>
          <w:sz w:val="18"/>
          <w:szCs w:val="18"/>
        </w:rPr>
        <w:t xml:space="preserve"> </w:t>
      </w:r>
      <w:r w:rsidRPr="00C4210C">
        <w:rPr>
          <w:rFonts w:ascii="Cambria" w:hAnsi="Cambria"/>
          <w:bCs/>
          <w:color w:val="000000"/>
          <w:sz w:val="18"/>
          <w:szCs w:val="18"/>
        </w:rPr>
        <w:t xml:space="preserve">That, </w:t>
      </w:r>
      <w:r w:rsidRPr="00C4210C">
        <w:rPr>
          <w:rFonts w:ascii="Cambria" w:hAnsi="Cambria"/>
          <w:color w:val="000000"/>
          <w:sz w:val="18"/>
          <w:szCs w:val="18"/>
        </w:rPr>
        <w:t>The contractor shall have to start the awarded work</w:t>
      </w:r>
      <w:r>
        <w:rPr>
          <w:rFonts w:ascii="Cambria" w:hAnsi="Cambria"/>
          <w:color w:val="000000"/>
          <w:sz w:val="18"/>
          <w:szCs w:val="18"/>
        </w:rPr>
        <w:t xml:space="preserve"> </w:t>
      </w:r>
      <w:r w:rsidRPr="00C4210C">
        <w:rPr>
          <w:rFonts w:ascii="Cambria" w:hAnsi="Cambria"/>
          <w:color w:val="000000"/>
          <w:sz w:val="18"/>
          <w:szCs w:val="18"/>
        </w:rPr>
        <w:t>within the</w:t>
      </w:r>
      <w:r>
        <w:rPr>
          <w:rFonts w:ascii="Cambria" w:hAnsi="Cambria"/>
          <w:color w:val="000000"/>
          <w:sz w:val="18"/>
          <w:szCs w:val="18"/>
        </w:rPr>
        <w:t xml:space="preserve"> </w:t>
      </w:r>
      <w:r w:rsidRPr="00541881">
        <w:rPr>
          <w:rFonts w:ascii="Cambria" w:hAnsi="Cambria"/>
          <w:b/>
          <w:bCs/>
          <w:color w:val="000000" w:themeColor="text1"/>
          <w:sz w:val="18"/>
          <w:szCs w:val="18"/>
        </w:rPr>
        <w:t>3</w:t>
      </w:r>
      <w:r>
        <w:rPr>
          <w:rFonts w:ascii="Cambria" w:hAnsi="Cambria"/>
          <w:b/>
          <w:bCs/>
          <w:color w:val="000000" w:themeColor="text1"/>
          <w:sz w:val="18"/>
          <w:szCs w:val="18"/>
        </w:rPr>
        <w:t xml:space="preserve"> </w:t>
      </w:r>
      <w:r w:rsidRPr="00541881">
        <w:rPr>
          <w:rFonts w:ascii="Cambria" w:hAnsi="Cambria"/>
          <w:b/>
          <w:bCs/>
          <w:color w:val="000000" w:themeColor="text1"/>
          <w:sz w:val="18"/>
          <w:szCs w:val="18"/>
        </w:rPr>
        <w:t>days</w:t>
      </w:r>
      <w:r w:rsidRPr="00541881">
        <w:rPr>
          <w:rFonts w:ascii="Cambria" w:hAnsi="Cambria"/>
          <w:color w:val="000000" w:themeColor="text1"/>
          <w:sz w:val="18"/>
          <w:szCs w:val="18"/>
        </w:rPr>
        <w:t xml:space="preserve"> </w:t>
      </w:r>
      <w:r w:rsidRPr="00C4210C">
        <w:rPr>
          <w:rFonts w:ascii="Cambria" w:hAnsi="Cambria"/>
          <w:color w:val="000000"/>
          <w:sz w:val="18"/>
          <w:szCs w:val="18"/>
        </w:rPr>
        <w:t xml:space="preserve">of </w:t>
      </w:r>
      <w:r>
        <w:rPr>
          <w:rFonts w:ascii="Cambria" w:hAnsi="Cambria" w:cs="Calibri"/>
          <w:color w:val="000000"/>
          <w:sz w:val="18"/>
          <w:szCs w:val="18"/>
        </w:rPr>
        <w:t xml:space="preserve">award of work to him </w:t>
      </w:r>
      <w:r w:rsidRPr="00C4210C">
        <w:rPr>
          <w:rFonts w:ascii="Cambria" w:hAnsi="Cambria"/>
          <w:color w:val="000000"/>
          <w:sz w:val="18"/>
          <w:szCs w:val="18"/>
        </w:rPr>
        <w:t xml:space="preserve">and </w:t>
      </w:r>
      <w:r w:rsidRPr="00C4210C">
        <w:rPr>
          <w:rFonts w:ascii="Cambria" w:hAnsi="Cambria" w:cs="Calibri"/>
          <w:sz w:val="18"/>
          <w:szCs w:val="18"/>
          <w:u w:val="single"/>
        </w:rPr>
        <w:t>shall have to complete the sa</w:t>
      </w:r>
      <w:r>
        <w:rPr>
          <w:rFonts w:ascii="Cambria" w:hAnsi="Cambria" w:cs="Calibri"/>
          <w:sz w:val="18"/>
          <w:szCs w:val="18"/>
          <w:u w:val="single"/>
        </w:rPr>
        <w:t xml:space="preserve">me within the stipulated period, </w:t>
      </w:r>
      <w:r>
        <w:rPr>
          <w:rFonts w:ascii="Cambria" w:hAnsi="Cambria" w:cs="Calibri"/>
          <w:sz w:val="18"/>
          <w:szCs w:val="18"/>
        </w:rPr>
        <w:t>a</w:t>
      </w:r>
      <w:r w:rsidRPr="00C4210C">
        <w:rPr>
          <w:rFonts w:ascii="Cambria" w:hAnsi="Cambria" w:cs="Calibri"/>
          <w:sz w:val="18"/>
          <w:szCs w:val="18"/>
        </w:rPr>
        <w:t>nd in case</w:t>
      </w:r>
      <w:r w:rsidRPr="00C4210C">
        <w:rPr>
          <w:rFonts w:ascii="Cambria" w:hAnsi="Cambria" w:cs="Calibri"/>
          <w:sz w:val="18"/>
          <w:szCs w:val="18"/>
          <w:u w:val="single"/>
        </w:rPr>
        <w:t>,</w:t>
      </w:r>
      <w:r w:rsidRPr="00C4210C">
        <w:rPr>
          <w:rFonts w:ascii="Cambria" w:hAnsi="Cambria" w:cs="Arial"/>
          <w:sz w:val="18"/>
          <w:szCs w:val="18"/>
        </w:rPr>
        <w:t xml:space="preserve"> the work is not started within stipulated period, the award of work is liable to be cancelled and security may be forfeited. </w:t>
      </w:r>
    </w:p>
    <w:p w:rsidR="00265DE1" w:rsidRPr="00C4210C" w:rsidRDefault="00265DE1" w:rsidP="00265DE1">
      <w:pPr>
        <w:spacing w:after="0" w:line="240" w:lineRule="auto"/>
        <w:ind w:right="-23"/>
        <w:jc w:val="both"/>
        <w:rPr>
          <w:rFonts w:ascii="Cambria" w:hAnsi="Cambria" w:cs="Calibri"/>
          <w:sz w:val="18"/>
          <w:szCs w:val="18"/>
          <w:u w:val="single"/>
        </w:rPr>
      </w:pPr>
    </w:p>
    <w:p w:rsidR="00265DE1" w:rsidRPr="00C4210C" w:rsidRDefault="00265DE1" w:rsidP="00265DE1">
      <w:pPr>
        <w:pStyle w:val="NoSpacing"/>
        <w:ind w:right="-23"/>
        <w:jc w:val="both"/>
        <w:rPr>
          <w:rFonts w:ascii="Cambria" w:hAnsi="Cambria"/>
          <w:sz w:val="18"/>
          <w:szCs w:val="18"/>
        </w:rPr>
      </w:pPr>
      <w:r w:rsidRPr="00C4210C">
        <w:rPr>
          <w:rFonts w:ascii="Cambria" w:hAnsi="Cambria"/>
          <w:color w:val="000000"/>
          <w:sz w:val="18"/>
          <w:szCs w:val="18"/>
        </w:rPr>
        <w:t>8.5</w:t>
      </w:r>
      <w:r>
        <w:rPr>
          <w:rFonts w:ascii="Cambria" w:hAnsi="Cambria"/>
          <w:color w:val="000000"/>
          <w:sz w:val="18"/>
          <w:szCs w:val="18"/>
        </w:rPr>
        <w:t xml:space="preserve"> </w:t>
      </w:r>
      <w:r w:rsidRPr="00C4210C">
        <w:rPr>
          <w:rFonts w:ascii="Cambria" w:hAnsi="Cambria"/>
          <w:color w:val="000000"/>
          <w:sz w:val="18"/>
          <w:szCs w:val="18"/>
        </w:rPr>
        <w:t>That</w:t>
      </w:r>
      <w:r w:rsidRPr="00C4210C">
        <w:rPr>
          <w:rFonts w:ascii="Cambria" w:hAnsi="Cambria" w:cs="Calibri"/>
          <w:color w:val="000000"/>
          <w:sz w:val="18"/>
          <w:szCs w:val="18"/>
        </w:rPr>
        <w:t xml:space="preserve">, the successful bidder(s) shall be notified of award of work shall have to deposit required performance Security </w:t>
      </w:r>
      <w:r>
        <w:rPr>
          <w:rFonts w:ascii="Cambria" w:hAnsi="Cambria" w:cs="Calibri"/>
          <w:color w:val="000000"/>
          <w:sz w:val="18"/>
          <w:szCs w:val="18"/>
        </w:rPr>
        <w:t xml:space="preserve">@ </w:t>
      </w:r>
      <w:r>
        <w:rPr>
          <w:rFonts w:ascii="Cambria" w:hAnsi="Cambria" w:cs="Arial"/>
          <w:sz w:val="18"/>
          <w:szCs w:val="18"/>
        </w:rPr>
        <w:t>3</w:t>
      </w:r>
      <w:r w:rsidRPr="00CC5291">
        <w:rPr>
          <w:rFonts w:ascii="Cambria" w:hAnsi="Cambria" w:cs="Arial"/>
          <w:sz w:val="18"/>
          <w:szCs w:val="18"/>
        </w:rPr>
        <w:t>%</w:t>
      </w:r>
      <w:r w:rsidRPr="00C4210C">
        <w:rPr>
          <w:rFonts w:ascii="Cambria" w:hAnsi="Cambria" w:cs="Calibri"/>
          <w:color w:val="000000"/>
          <w:sz w:val="18"/>
          <w:szCs w:val="18"/>
        </w:rPr>
        <w:t xml:space="preserve">in the shape of draft/TDR/FDR pledged in favour of </w:t>
      </w:r>
      <w:r w:rsidRPr="00575449">
        <w:rPr>
          <w:rFonts w:ascii="Cambria" w:hAnsi="Cambria"/>
          <w:b/>
          <w:sz w:val="18"/>
          <w:szCs w:val="18"/>
        </w:rPr>
        <w:t xml:space="preserve">District Project Officer </w:t>
      </w:r>
      <w:r>
        <w:rPr>
          <w:rFonts w:ascii="Cambria" w:hAnsi="Cambria"/>
          <w:b/>
          <w:sz w:val="18"/>
          <w:szCs w:val="18"/>
        </w:rPr>
        <w:t xml:space="preserve">Bilaspur at Lakhanpur </w:t>
      </w:r>
      <w:r w:rsidRPr="00C4210C">
        <w:rPr>
          <w:rFonts w:ascii="Cambria" w:hAnsi="Cambria" w:cs="Calibri"/>
          <w:b/>
          <w:bCs/>
          <w:color w:val="000000"/>
          <w:sz w:val="18"/>
          <w:szCs w:val="18"/>
        </w:rPr>
        <w:t>within 10 days</w:t>
      </w:r>
      <w:r w:rsidRPr="00C4210C">
        <w:rPr>
          <w:rFonts w:ascii="Cambria" w:hAnsi="Cambria" w:cs="Calibri"/>
          <w:color w:val="000000"/>
          <w:sz w:val="18"/>
          <w:szCs w:val="18"/>
        </w:rPr>
        <w:t xml:space="preserve"> of the intimation regarding award of work to him/them</w:t>
      </w:r>
      <w:r w:rsidRPr="00C4210C">
        <w:rPr>
          <w:rFonts w:ascii="Cambria" w:hAnsi="Cambria"/>
          <w:sz w:val="18"/>
          <w:szCs w:val="18"/>
        </w:rPr>
        <w:t>.</w:t>
      </w:r>
    </w:p>
    <w:p w:rsidR="00265DE1" w:rsidRDefault="00265DE1" w:rsidP="00265DE1">
      <w:pPr>
        <w:pStyle w:val="NoSpacing"/>
        <w:ind w:right="-23"/>
        <w:jc w:val="both"/>
        <w:rPr>
          <w:rFonts w:ascii="Cambria" w:hAnsi="Cambria" w:cs="Calibri"/>
          <w:color w:val="000000"/>
          <w:sz w:val="18"/>
          <w:szCs w:val="18"/>
        </w:rPr>
      </w:pPr>
      <w:r w:rsidRPr="00C4210C">
        <w:rPr>
          <w:rFonts w:ascii="Cambria" w:hAnsi="Cambria"/>
          <w:color w:val="000000"/>
          <w:sz w:val="18"/>
          <w:szCs w:val="18"/>
        </w:rPr>
        <w:t>8</w:t>
      </w:r>
      <w:r w:rsidRPr="00C4210C">
        <w:rPr>
          <w:rFonts w:ascii="Cambria" w:hAnsi="Cambria" w:cs="Calibri"/>
          <w:color w:val="000000"/>
          <w:sz w:val="18"/>
          <w:szCs w:val="18"/>
        </w:rPr>
        <w:t>.6</w:t>
      </w:r>
      <w:r>
        <w:rPr>
          <w:rFonts w:ascii="Cambria" w:hAnsi="Cambria" w:cs="Calibri"/>
          <w:color w:val="000000"/>
          <w:sz w:val="18"/>
          <w:szCs w:val="18"/>
        </w:rPr>
        <w:t xml:space="preserve"> </w:t>
      </w:r>
      <w:r w:rsidRPr="00C4210C">
        <w:rPr>
          <w:rFonts w:ascii="Cambria" w:hAnsi="Cambria" w:cs="Calibri"/>
          <w:color w:val="000000"/>
          <w:sz w:val="18"/>
          <w:szCs w:val="18"/>
        </w:rPr>
        <w:t xml:space="preserve">That, </w:t>
      </w:r>
      <w:r>
        <w:rPr>
          <w:rFonts w:ascii="Cambria" w:hAnsi="Cambria" w:cs="Calibri"/>
          <w:color w:val="000000"/>
          <w:sz w:val="18"/>
          <w:szCs w:val="18"/>
        </w:rPr>
        <w:t>the</w:t>
      </w:r>
      <w:r w:rsidRPr="00C4210C">
        <w:rPr>
          <w:rFonts w:ascii="Cambria" w:hAnsi="Cambria" w:cs="Calibri"/>
          <w:color w:val="000000"/>
          <w:sz w:val="18"/>
          <w:szCs w:val="18"/>
        </w:rPr>
        <w:t xml:space="preserve"> bid security </w:t>
      </w:r>
      <w:r>
        <w:rPr>
          <w:rFonts w:ascii="Cambria" w:hAnsi="Cambria" w:cs="Calibri"/>
          <w:color w:val="000000"/>
          <w:sz w:val="18"/>
          <w:szCs w:val="18"/>
        </w:rPr>
        <w:t xml:space="preserve">of the successful bidder @ 3% </w:t>
      </w:r>
      <w:r w:rsidRPr="00C4210C">
        <w:rPr>
          <w:rFonts w:ascii="Cambria" w:hAnsi="Cambria" w:cs="Calibri"/>
          <w:color w:val="000000"/>
          <w:sz w:val="18"/>
          <w:szCs w:val="18"/>
        </w:rPr>
        <w:t>is already with Employer, the same will be conv</w:t>
      </w:r>
      <w:r>
        <w:rPr>
          <w:rFonts w:ascii="Cambria" w:hAnsi="Cambria" w:cs="Calibri"/>
          <w:color w:val="000000"/>
          <w:sz w:val="18"/>
          <w:szCs w:val="18"/>
        </w:rPr>
        <w:t>erted into performance security.</w:t>
      </w:r>
    </w:p>
    <w:p w:rsidR="00672B4A" w:rsidRPr="00C4210C" w:rsidRDefault="00672B4A" w:rsidP="00265DE1">
      <w:pPr>
        <w:pStyle w:val="NoSpacing"/>
        <w:ind w:right="-23"/>
        <w:jc w:val="both"/>
        <w:rPr>
          <w:rFonts w:ascii="Cambria" w:hAnsi="Cambria" w:cs="Calibri"/>
          <w:color w:val="000000"/>
          <w:sz w:val="18"/>
          <w:szCs w:val="18"/>
        </w:rPr>
      </w:pPr>
    </w:p>
    <w:p w:rsidR="00265DE1" w:rsidRDefault="00265DE1" w:rsidP="00265DE1">
      <w:pPr>
        <w:spacing w:after="0" w:line="240" w:lineRule="auto"/>
        <w:ind w:right="-23"/>
        <w:jc w:val="both"/>
        <w:rPr>
          <w:rFonts w:ascii="Cambria" w:hAnsi="Cambria" w:cs="Arial"/>
          <w:sz w:val="18"/>
          <w:szCs w:val="18"/>
        </w:rPr>
      </w:pPr>
      <w:r w:rsidRPr="00C4210C">
        <w:rPr>
          <w:rFonts w:ascii="Cambria" w:hAnsi="Cambria"/>
          <w:sz w:val="18"/>
          <w:szCs w:val="18"/>
        </w:rPr>
        <w:t xml:space="preserve">8.7 That, the successful bidder/contractor shall have to sign an agreement deed </w:t>
      </w:r>
      <w:r w:rsidRPr="00541881">
        <w:rPr>
          <w:rFonts w:ascii="Cambria" w:hAnsi="Cambria"/>
          <w:color w:val="000000" w:themeColor="text1"/>
          <w:sz w:val="18"/>
          <w:szCs w:val="18"/>
        </w:rPr>
        <w:t xml:space="preserve">within </w:t>
      </w:r>
      <w:r w:rsidRPr="00541881">
        <w:rPr>
          <w:rFonts w:ascii="Cambria" w:hAnsi="Cambria"/>
          <w:b/>
          <w:color w:val="000000" w:themeColor="text1"/>
          <w:sz w:val="18"/>
          <w:szCs w:val="18"/>
        </w:rPr>
        <w:t>02 days</w:t>
      </w:r>
      <w:r w:rsidRPr="00C4210C">
        <w:rPr>
          <w:rFonts w:ascii="Cambria" w:hAnsi="Cambria"/>
          <w:sz w:val="18"/>
          <w:szCs w:val="18"/>
        </w:rPr>
        <w:t xml:space="preserve"> of the award of work and shall have to start the work </w:t>
      </w:r>
      <w:r w:rsidRPr="00541881">
        <w:rPr>
          <w:rFonts w:ascii="Cambria" w:hAnsi="Cambria"/>
          <w:color w:val="000000" w:themeColor="text1"/>
          <w:sz w:val="18"/>
          <w:szCs w:val="18"/>
        </w:rPr>
        <w:t>within</w:t>
      </w:r>
      <w:r w:rsidRPr="00541881">
        <w:rPr>
          <w:rFonts w:ascii="Cambria" w:hAnsi="Cambria"/>
          <w:b/>
          <w:color w:val="000000" w:themeColor="text1"/>
          <w:sz w:val="18"/>
          <w:szCs w:val="18"/>
        </w:rPr>
        <w:t>3 days</w:t>
      </w:r>
      <w:r w:rsidRPr="00C4210C">
        <w:rPr>
          <w:rFonts w:ascii="Cambria" w:hAnsi="Cambria"/>
          <w:sz w:val="18"/>
          <w:szCs w:val="18"/>
        </w:rPr>
        <w:t xml:space="preserve"> of date of signing of agreement deed with the </w:t>
      </w:r>
      <w:r w:rsidRPr="002909C6">
        <w:rPr>
          <w:rFonts w:ascii="Cambria" w:hAnsi="Cambria"/>
          <w:b/>
          <w:bCs/>
          <w:sz w:val="18"/>
          <w:szCs w:val="18"/>
        </w:rPr>
        <w:t>District Project officer</w:t>
      </w:r>
      <w:r>
        <w:rPr>
          <w:rFonts w:ascii="Cambria" w:hAnsi="Cambria"/>
          <w:b/>
          <w:bCs/>
          <w:sz w:val="18"/>
          <w:szCs w:val="18"/>
        </w:rPr>
        <w:t>,</w:t>
      </w:r>
      <w:r w:rsidRPr="002909C6">
        <w:rPr>
          <w:rFonts w:ascii="Cambria" w:hAnsi="Cambria"/>
          <w:b/>
          <w:bCs/>
          <w:sz w:val="18"/>
          <w:szCs w:val="18"/>
        </w:rPr>
        <w:t xml:space="preserve"> </w:t>
      </w:r>
      <w:r>
        <w:rPr>
          <w:rFonts w:ascii="Cambria" w:hAnsi="Cambria"/>
          <w:b/>
          <w:bCs/>
          <w:sz w:val="18"/>
          <w:szCs w:val="18"/>
        </w:rPr>
        <w:t>Bilaspur at Lakhanpur</w:t>
      </w:r>
      <w:r>
        <w:rPr>
          <w:rFonts w:ascii="Cambria" w:hAnsi="Cambria"/>
          <w:sz w:val="18"/>
          <w:szCs w:val="18"/>
        </w:rPr>
        <w:t xml:space="preserve">, </w:t>
      </w:r>
      <w:r w:rsidRPr="00880D83">
        <w:rPr>
          <w:rFonts w:ascii="Cambria" w:hAnsi="Cambria"/>
          <w:b/>
          <w:sz w:val="18"/>
          <w:szCs w:val="18"/>
        </w:rPr>
        <w:t>H</w:t>
      </w:r>
      <w:r>
        <w:rPr>
          <w:rFonts w:ascii="Cambria" w:hAnsi="Cambria"/>
          <w:b/>
          <w:sz w:val="18"/>
          <w:szCs w:val="18"/>
        </w:rPr>
        <w:t>.</w:t>
      </w:r>
      <w:r w:rsidRPr="00880D83">
        <w:rPr>
          <w:rFonts w:ascii="Cambria" w:hAnsi="Cambria"/>
          <w:b/>
          <w:sz w:val="18"/>
          <w:szCs w:val="18"/>
        </w:rPr>
        <w:t>P</w:t>
      </w:r>
      <w:r>
        <w:rPr>
          <w:rFonts w:ascii="Cambria" w:hAnsi="Cambria"/>
          <w:b/>
          <w:sz w:val="18"/>
          <w:szCs w:val="18"/>
        </w:rPr>
        <w:t xml:space="preserve">. </w:t>
      </w:r>
      <w:r w:rsidRPr="00C4210C">
        <w:rPr>
          <w:rFonts w:ascii="Cambria" w:hAnsi="Cambria" w:cs="Arial"/>
          <w:sz w:val="18"/>
          <w:szCs w:val="18"/>
        </w:rPr>
        <w:t>The contractor/ bidder shall have to complete the work within the specified/allowed period in writing  &amp; within agreed costs, and nothing extra shall be payable on account of escalation of cost in material, labour etc. in due course of time,</w:t>
      </w:r>
      <w:r>
        <w:rPr>
          <w:rFonts w:ascii="Cambria" w:hAnsi="Cambria" w:cs="Arial"/>
          <w:sz w:val="18"/>
          <w:szCs w:val="18"/>
        </w:rPr>
        <w:t xml:space="preserve"> </w:t>
      </w:r>
      <w:r w:rsidRPr="00C4210C">
        <w:rPr>
          <w:rFonts w:ascii="Cambria" w:hAnsi="Cambria" w:cs="Arial"/>
          <w:sz w:val="18"/>
          <w:szCs w:val="18"/>
        </w:rPr>
        <w:t>which may be due to unforeseen reasons.</w:t>
      </w:r>
    </w:p>
    <w:p w:rsidR="00672B4A" w:rsidRPr="00C4210C" w:rsidRDefault="00672B4A" w:rsidP="00265DE1">
      <w:pPr>
        <w:spacing w:after="0" w:line="240" w:lineRule="auto"/>
        <w:ind w:right="-23"/>
        <w:jc w:val="both"/>
        <w:rPr>
          <w:rFonts w:ascii="Cambria" w:hAnsi="Cambria" w:cs="Arial"/>
          <w:sz w:val="18"/>
          <w:szCs w:val="18"/>
        </w:rPr>
      </w:pPr>
    </w:p>
    <w:p w:rsidR="00265DE1" w:rsidRPr="00C4210C" w:rsidRDefault="00265DE1" w:rsidP="00265DE1">
      <w:pPr>
        <w:spacing w:after="0" w:line="240" w:lineRule="auto"/>
        <w:ind w:right="-23"/>
        <w:jc w:val="both"/>
        <w:rPr>
          <w:rFonts w:ascii="Cambria" w:hAnsi="Cambria" w:cs="Calibri"/>
          <w:sz w:val="18"/>
          <w:szCs w:val="18"/>
        </w:rPr>
      </w:pPr>
      <w:r w:rsidRPr="00C4210C">
        <w:rPr>
          <w:rFonts w:ascii="Cambria" w:hAnsi="Cambria"/>
          <w:sz w:val="18"/>
          <w:szCs w:val="18"/>
        </w:rPr>
        <w:t>8.8</w:t>
      </w:r>
      <w:r>
        <w:rPr>
          <w:rFonts w:ascii="Cambria" w:hAnsi="Cambria"/>
          <w:sz w:val="18"/>
          <w:szCs w:val="18"/>
        </w:rPr>
        <w:t xml:space="preserve"> </w:t>
      </w:r>
      <w:r w:rsidRPr="00C4210C">
        <w:rPr>
          <w:rFonts w:ascii="Cambria" w:hAnsi="Cambria"/>
          <w:sz w:val="18"/>
          <w:szCs w:val="18"/>
        </w:rPr>
        <w:t>That, the</w:t>
      </w:r>
      <w:r w:rsidRPr="00C4210C">
        <w:rPr>
          <w:rFonts w:ascii="Cambria" w:hAnsi="Cambria" w:cs="Calibri"/>
          <w:sz w:val="18"/>
          <w:szCs w:val="18"/>
        </w:rPr>
        <w:t xml:space="preserve"> Contractor / bidder shall have to execute and complete the work under the supervision and technical guidance of project staff of the concerned </w:t>
      </w:r>
      <w:r>
        <w:rPr>
          <w:rFonts w:ascii="Cambria" w:hAnsi="Cambria" w:cs="Calibri"/>
          <w:sz w:val="18"/>
          <w:szCs w:val="18"/>
        </w:rPr>
        <w:t>APO Unit under DPO Bilaspur at Lakhanpur, H.P.</w:t>
      </w:r>
    </w:p>
    <w:p w:rsidR="00265DE1" w:rsidRPr="00C4210C" w:rsidRDefault="00265DE1" w:rsidP="00265DE1">
      <w:pPr>
        <w:spacing w:after="0" w:line="240" w:lineRule="auto"/>
        <w:ind w:right="-23"/>
        <w:jc w:val="both"/>
        <w:rPr>
          <w:rFonts w:ascii="Cambria" w:hAnsi="Cambria" w:cs="Arial"/>
          <w:b/>
          <w:sz w:val="18"/>
          <w:szCs w:val="18"/>
        </w:rPr>
      </w:pPr>
      <w:r w:rsidRPr="00C4210C">
        <w:rPr>
          <w:rFonts w:ascii="Cambria" w:hAnsi="Cambria" w:cs="Arial"/>
          <w:sz w:val="18"/>
          <w:szCs w:val="18"/>
        </w:rPr>
        <w:t>8.9</w:t>
      </w:r>
      <w:r>
        <w:rPr>
          <w:rFonts w:ascii="Cambria" w:hAnsi="Cambria" w:cs="Arial"/>
          <w:sz w:val="18"/>
          <w:szCs w:val="18"/>
        </w:rPr>
        <w:t xml:space="preserve"> </w:t>
      </w:r>
      <w:r>
        <w:rPr>
          <w:rFonts w:ascii="Cambria" w:hAnsi="Cambria" w:cs="Arial"/>
          <w:b/>
          <w:sz w:val="18"/>
          <w:szCs w:val="18"/>
        </w:rPr>
        <w:t>That, for e</w:t>
      </w:r>
      <w:r w:rsidRPr="00C4210C">
        <w:rPr>
          <w:rFonts w:ascii="Cambria" w:hAnsi="Cambria" w:cs="Arial"/>
          <w:b/>
          <w:sz w:val="18"/>
          <w:szCs w:val="18"/>
        </w:rPr>
        <w:t>nsuring quality and specifications, besides carrying out the regular inspections by the project officer/officials, it shall be the responsibility of the contractor to document the execution of works in the desired manner as provided in the schedule of quantity and also</w:t>
      </w:r>
      <w:r>
        <w:rPr>
          <w:rFonts w:ascii="Cambria" w:hAnsi="Cambria" w:cs="Arial"/>
          <w:b/>
          <w:sz w:val="18"/>
          <w:szCs w:val="18"/>
        </w:rPr>
        <w:t xml:space="preserve"> </w:t>
      </w:r>
      <w:r w:rsidRPr="00C4210C">
        <w:rPr>
          <w:rFonts w:ascii="Cambria" w:hAnsi="Cambria" w:cs="Arial"/>
          <w:b/>
          <w:sz w:val="18"/>
          <w:szCs w:val="18"/>
        </w:rPr>
        <w:t xml:space="preserve">get the work inspected from competent authority of the project, by giving intimation in the writing to the concerned </w:t>
      </w:r>
      <w:r>
        <w:rPr>
          <w:rFonts w:ascii="Cambria" w:hAnsi="Cambria" w:cs="Arial"/>
          <w:b/>
          <w:sz w:val="18"/>
          <w:szCs w:val="18"/>
        </w:rPr>
        <w:t xml:space="preserve">APO </w:t>
      </w:r>
      <w:r w:rsidRPr="00C4210C">
        <w:rPr>
          <w:rFonts w:ascii="Cambria" w:hAnsi="Cambria" w:cs="Arial"/>
          <w:b/>
          <w:sz w:val="18"/>
          <w:szCs w:val="18"/>
        </w:rPr>
        <w:t xml:space="preserve">at least 3 days in advance, for carrying out the mandatory inspections, on achieving/during the following stages of execution of work as:- </w:t>
      </w:r>
    </w:p>
    <w:p w:rsidR="00265DE1" w:rsidRDefault="00265DE1" w:rsidP="00265DE1">
      <w:pPr>
        <w:spacing w:after="0" w:line="240" w:lineRule="auto"/>
        <w:ind w:right="-23"/>
        <w:jc w:val="both"/>
        <w:rPr>
          <w:rFonts w:ascii="Cambria" w:hAnsi="Cambria" w:cs="Arial"/>
          <w:b/>
          <w:i/>
          <w:sz w:val="18"/>
          <w:szCs w:val="18"/>
        </w:rPr>
      </w:pPr>
      <w:r>
        <w:rPr>
          <w:rFonts w:ascii="Cambria" w:hAnsi="Cambria" w:cs="Arial"/>
          <w:b/>
          <w:i/>
          <w:sz w:val="18"/>
          <w:szCs w:val="18"/>
        </w:rPr>
        <w:t xml:space="preserve">(i) Excavation of foundation ( </w:t>
      </w:r>
      <w:r w:rsidRPr="00C4210C">
        <w:rPr>
          <w:rFonts w:ascii="Cambria" w:hAnsi="Cambria" w:cs="Arial"/>
          <w:b/>
          <w:i/>
          <w:sz w:val="18"/>
          <w:szCs w:val="18"/>
        </w:rPr>
        <w:t xml:space="preserve">ii) </w:t>
      </w:r>
      <w:r>
        <w:rPr>
          <w:rFonts w:ascii="Cambria" w:hAnsi="Cambria" w:cs="Arial"/>
          <w:b/>
          <w:i/>
          <w:sz w:val="18"/>
          <w:szCs w:val="18"/>
        </w:rPr>
        <w:t>super structure(iii) final work.</w:t>
      </w:r>
    </w:p>
    <w:p w:rsidR="00265DE1" w:rsidRDefault="00265DE1" w:rsidP="00265DE1">
      <w:pPr>
        <w:spacing w:after="0" w:line="240" w:lineRule="auto"/>
        <w:ind w:right="-23"/>
        <w:jc w:val="both"/>
        <w:rPr>
          <w:rFonts w:ascii="Cambria" w:hAnsi="Cambria" w:cs="Arial"/>
          <w:b/>
          <w:i/>
          <w:sz w:val="18"/>
          <w:szCs w:val="18"/>
        </w:rPr>
      </w:pPr>
    </w:p>
    <w:p w:rsidR="00265DE1" w:rsidRDefault="00265DE1" w:rsidP="00265DE1">
      <w:pPr>
        <w:spacing w:after="0" w:line="240" w:lineRule="auto"/>
        <w:ind w:right="-23"/>
        <w:jc w:val="both"/>
        <w:rPr>
          <w:rFonts w:ascii="Cambria" w:hAnsi="Cambria" w:cs="Arial"/>
          <w:sz w:val="18"/>
          <w:szCs w:val="18"/>
        </w:rPr>
      </w:pPr>
      <w:r w:rsidRPr="00C4210C">
        <w:rPr>
          <w:rFonts w:ascii="Cambria" w:hAnsi="Cambria" w:cs="Arial"/>
          <w:i/>
          <w:sz w:val="18"/>
          <w:szCs w:val="18"/>
        </w:rPr>
        <w:t>8</w:t>
      </w:r>
      <w:r w:rsidRPr="00C4210C">
        <w:rPr>
          <w:rFonts w:ascii="Cambria" w:hAnsi="Cambria" w:cs="Arial"/>
          <w:sz w:val="18"/>
          <w:szCs w:val="18"/>
        </w:rPr>
        <w:t>.10</w:t>
      </w:r>
      <w:r>
        <w:rPr>
          <w:rFonts w:ascii="Cambria" w:hAnsi="Cambria" w:cs="Arial"/>
          <w:sz w:val="18"/>
          <w:szCs w:val="18"/>
        </w:rPr>
        <w:t xml:space="preserve"> </w:t>
      </w:r>
      <w:r w:rsidRPr="00C4210C">
        <w:rPr>
          <w:rFonts w:ascii="Cambria" w:hAnsi="Cambria" w:cs="Arial"/>
          <w:sz w:val="18"/>
          <w:szCs w:val="18"/>
        </w:rPr>
        <w:t xml:space="preserve">That, in case mandatory inspection as laid down vide condition 8.9 above, has not been got conducted/done by the contractor from the </w:t>
      </w:r>
      <w:r>
        <w:rPr>
          <w:rFonts w:ascii="Cambria" w:hAnsi="Cambria" w:cs="Arial"/>
          <w:sz w:val="18"/>
          <w:szCs w:val="18"/>
        </w:rPr>
        <w:t>APO</w:t>
      </w:r>
      <w:r w:rsidRPr="00C4210C">
        <w:rPr>
          <w:rFonts w:ascii="Cambria" w:hAnsi="Cambria" w:cs="Arial"/>
          <w:sz w:val="18"/>
          <w:szCs w:val="18"/>
        </w:rPr>
        <w:t>’s concerned or other authorized officials of the project, the contractor shall not be eligible to seek the payment of the work done.</w:t>
      </w:r>
    </w:p>
    <w:p w:rsidR="00265DE1" w:rsidRPr="00C4210C" w:rsidRDefault="00265DE1" w:rsidP="00265DE1">
      <w:pPr>
        <w:spacing w:after="0" w:line="240" w:lineRule="auto"/>
        <w:ind w:right="-23"/>
        <w:jc w:val="both"/>
        <w:rPr>
          <w:rFonts w:ascii="Cambria" w:hAnsi="Cambria" w:cs="Arial"/>
          <w:sz w:val="18"/>
          <w:szCs w:val="18"/>
        </w:rPr>
      </w:pPr>
    </w:p>
    <w:p w:rsidR="00265DE1" w:rsidRPr="00C4210C" w:rsidRDefault="00265DE1" w:rsidP="00265DE1">
      <w:pPr>
        <w:spacing w:after="0" w:line="240" w:lineRule="auto"/>
        <w:ind w:right="-23"/>
        <w:jc w:val="both"/>
        <w:rPr>
          <w:rFonts w:ascii="Cambria" w:hAnsi="Cambria" w:cs="Arial"/>
          <w:sz w:val="18"/>
          <w:szCs w:val="18"/>
        </w:rPr>
      </w:pPr>
      <w:r>
        <w:rPr>
          <w:rFonts w:ascii="Cambria" w:hAnsi="Cambria" w:cs="Arial"/>
          <w:sz w:val="18"/>
          <w:szCs w:val="18"/>
        </w:rPr>
        <w:t xml:space="preserve">8.11 That, the income tax/GST </w:t>
      </w:r>
      <w:r w:rsidRPr="00880D83">
        <w:rPr>
          <w:rFonts w:ascii="Cambria" w:hAnsi="Cambria" w:cs="Arial"/>
          <w:b/>
          <w:sz w:val="18"/>
          <w:szCs w:val="18"/>
        </w:rPr>
        <w:t>as applicable</w:t>
      </w:r>
      <w:r w:rsidRPr="00C4210C">
        <w:rPr>
          <w:rFonts w:ascii="Cambria" w:hAnsi="Cambria" w:cs="Arial"/>
          <w:sz w:val="18"/>
          <w:szCs w:val="18"/>
        </w:rPr>
        <w:t xml:space="preserve"> will be deducted from the total amount of the contract/works.</w:t>
      </w:r>
    </w:p>
    <w:p w:rsidR="00265DE1" w:rsidRDefault="00265DE1" w:rsidP="00265DE1">
      <w:pPr>
        <w:spacing w:after="0" w:line="240" w:lineRule="auto"/>
        <w:ind w:right="-23"/>
        <w:jc w:val="both"/>
        <w:rPr>
          <w:rFonts w:ascii="Cambria" w:hAnsi="Cambria" w:cs="Arial"/>
          <w:sz w:val="18"/>
          <w:szCs w:val="18"/>
        </w:rPr>
      </w:pPr>
      <w:r w:rsidRPr="00C4210C">
        <w:rPr>
          <w:rFonts w:ascii="Cambria" w:hAnsi="Cambria" w:cs="Arial"/>
          <w:sz w:val="18"/>
          <w:szCs w:val="18"/>
        </w:rPr>
        <w:t>8.12</w:t>
      </w:r>
      <w:r>
        <w:rPr>
          <w:rFonts w:ascii="Cambria" w:hAnsi="Cambria" w:cs="Arial"/>
          <w:sz w:val="18"/>
          <w:szCs w:val="18"/>
        </w:rPr>
        <w:t xml:space="preserve"> </w:t>
      </w:r>
      <w:r w:rsidRPr="00C4210C">
        <w:rPr>
          <w:rFonts w:ascii="Cambria" w:hAnsi="Cambria" w:cs="Arial"/>
          <w:sz w:val="18"/>
          <w:szCs w:val="18"/>
        </w:rPr>
        <w:t>That, under normal circumstance, no extension in working period will be granted and the decision of the Employer in this regard shall be final.</w:t>
      </w:r>
    </w:p>
    <w:p w:rsidR="00DD7E67" w:rsidRPr="00C4210C" w:rsidRDefault="00DD7E67" w:rsidP="00265DE1">
      <w:pPr>
        <w:spacing w:after="0" w:line="240" w:lineRule="auto"/>
        <w:ind w:right="-23"/>
        <w:jc w:val="both"/>
        <w:rPr>
          <w:rFonts w:ascii="Cambria" w:hAnsi="Cambria" w:cs="Arial"/>
          <w:sz w:val="18"/>
          <w:szCs w:val="18"/>
        </w:rPr>
      </w:pPr>
    </w:p>
    <w:p w:rsidR="00265DE1" w:rsidRDefault="00265DE1" w:rsidP="00265DE1">
      <w:pPr>
        <w:pStyle w:val="ListParagraph"/>
        <w:ind w:left="0" w:right="-23"/>
        <w:jc w:val="both"/>
        <w:rPr>
          <w:rFonts w:ascii="Cambria" w:hAnsi="Cambria" w:cs="Arial"/>
          <w:b/>
          <w:sz w:val="18"/>
          <w:szCs w:val="18"/>
        </w:rPr>
      </w:pPr>
      <w:r w:rsidRPr="00880D83">
        <w:rPr>
          <w:rFonts w:ascii="Cambria" w:hAnsi="Cambria"/>
          <w:b/>
          <w:sz w:val="18"/>
          <w:szCs w:val="18"/>
        </w:rPr>
        <w:t>8.</w:t>
      </w:r>
      <w:r w:rsidRPr="00880D83">
        <w:rPr>
          <w:rFonts w:ascii="Cambria" w:hAnsi="Cambria"/>
          <w:b/>
          <w:color w:val="000000"/>
          <w:sz w:val="18"/>
          <w:szCs w:val="18"/>
        </w:rPr>
        <w:t>13 S</w:t>
      </w:r>
      <w:r w:rsidRPr="00880D83">
        <w:rPr>
          <w:rFonts w:ascii="Cambria" w:hAnsi="Cambria" w:cs="Arial"/>
          <w:b/>
          <w:sz w:val="18"/>
          <w:szCs w:val="18"/>
        </w:rPr>
        <w:t>ince the work is of seasonal/time bond nature and If the contractor/bidder fails to complete the work within stipulated time and delays the execution / construction of work beyond stipulated period, a penalty / liquidated damages @0.05% per day, o</w:t>
      </w:r>
      <w:r>
        <w:rPr>
          <w:rFonts w:ascii="Cambria" w:hAnsi="Cambria" w:cs="Arial"/>
          <w:b/>
          <w:sz w:val="18"/>
          <w:szCs w:val="18"/>
        </w:rPr>
        <w:t xml:space="preserve">f the total bid/quoted amount, </w:t>
      </w:r>
      <w:r w:rsidRPr="00880D83">
        <w:rPr>
          <w:rFonts w:ascii="Cambria" w:hAnsi="Cambria" w:cs="Arial"/>
          <w:b/>
          <w:sz w:val="18"/>
          <w:szCs w:val="18"/>
        </w:rPr>
        <w:t xml:space="preserve">will be imposed for such delay and will be deducted from the payment of the contractor. However, in case delay in completion of allotted work exceeds </w:t>
      </w:r>
      <w:r>
        <w:rPr>
          <w:rFonts w:ascii="Cambria" w:hAnsi="Cambria" w:cs="Arial"/>
          <w:b/>
          <w:sz w:val="18"/>
          <w:szCs w:val="18"/>
        </w:rPr>
        <w:t>1</w:t>
      </w:r>
      <w:r w:rsidRPr="00880D83">
        <w:rPr>
          <w:rFonts w:ascii="Cambria" w:hAnsi="Cambria" w:cs="Arial"/>
          <w:b/>
          <w:sz w:val="18"/>
          <w:szCs w:val="18"/>
        </w:rPr>
        <w:t>0 days, Employer shall be authorized to penalize the contractor upto 10% of the total cost of the allotted work.</w:t>
      </w:r>
    </w:p>
    <w:p w:rsidR="00265DE1" w:rsidRPr="00880D83" w:rsidRDefault="00265DE1" w:rsidP="00265DE1">
      <w:pPr>
        <w:pStyle w:val="ListParagraph"/>
        <w:ind w:left="0" w:right="-23"/>
        <w:jc w:val="both"/>
        <w:rPr>
          <w:rFonts w:ascii="Cambria" w:hAnsi="Cambria" w:cs="Arial"/>
          <w:b/>
          <w:sz w:val="18"/>
          <w:szCs w:val="18"/>
        </w:rPr>
      </w:pPr>
    </w:p>
    <w:p w:rsidR="00265DE1" w:rsidRPr="00C4210C" w:rsidRDefault="00265DE1" w:rsidP="00265DE1">
      <w:pPr>
        <w:pStyle w:val="ListParagraph"/>
        <w:ind w:left="0" w:right="-23"/>
        <w:jc w:val="both"/>
        <w:rPr>
          <w:rFonts w:ascii="Cambria" w:hAnsi="Cambria" w:cs="Arial"/>
          <w:sz w:val="18"/>
          <w:szCs w:val="18"/>
        </w:rPr>
      </w:pPr>
      <w:r w:rsidRPr="00C4210C">
        <w:rPr>
          <w:rFonts w:ascii="Cambria" w:hAnsi="Cambria" w:cs="Arial"/>
          <w:sz w:val="18"/>
          <w:szCs w:val="18"/>
        </w:rPr>
        <w:t>8.14</w:t>
      </w:r>
      <w:r>
        <w:rPr>
          <w:rFonts w:ascii="Cambria" w:hAnsi="Cambria" w:cs="Arial"/>
          <w:sz w:val="18"/>
          <w:szCs w:val="18"/>
        </w:rPr>
        <w:t xml:space="preserve"> </w:t>
      </w:r>
      <w:r w:rsidRPr="00C4210C">
        <w:rPr>
          <w:rFonts w:ascii="Cambria" w:hAnsi="Cambria" w:cs="Arial"/>
          <w:sz w:val="18"/>
          <w:szCs w:val="18"/>
        </w:rPr>
        <w:t>That, the employer shall be authorized to cancel the award of work and forfeit the performance security to the Govt. under following circumstances:-</w:t>
      </w:r>
    </w:p>
    <w:p w:rsidR="00265DE1" w:rsidRPr="00C4210C" w:rsidRDefault="00265DE1" w:rsidP="00265DE1">
      <w:pPr>
        <w:pStyle w:val="ListParagraph"/>
        <w:ind w:left="0" w:right="-23"/>
        <w:jc w:val="both"/>
        <w:rPr>
          <w:rFonts w:ascii="Cambria" w:hAnsi="Cambria" w:cs="Arial"/>
          <w:sz w:val="18"/>
          <w:szCs w:val="18"/>
        </w:rPr>
      </w:pPr>
      <w:r w:rsidRPr="00C4210C">
        <w:rPr>
          <w:rFonts w:ascii="Cambria" w:hAnsi="Cambria" w:cs="Arial"/>
          <w:sz w:val="18"/>
          <w:szCs w:val="18"/>
        </w:rPr>
        <w:tab/>
      </w:r>
      <w:r>
        <w:rPr>
          <w:rFonts w:ascii="Cambria" w:hAnsi="Cambria" w:cs="Arial"/>
          <w:sz w:val="18"/>
          <w:szCs w:val="18"/>
        </w:rPr>
        <w:t>(</w:t>
      </w:r>
      <w:r w:rsidRPr="00C4210C">
        <w:rPr>
          <w:rFonts w:ascii="Cambria" w:hAnsi="Cambria" w:cs="Arial"/>
          <w:sz w:val="18"/>
          <w:szCs w:val="18"/>
        </w:rPr>
        <w:t>i)  That, the contractor fails to start the work within stipulated period.</w:t>
      </w:r>
    </w:p>
    <w:p w:rsidR="00265DE1" w:rsidRPr="00C4210C" w:rsidRDefault="00265DE1" w:rsidP="00265DE1">
      <w:pPr>
        <w:pStyle w:val="ListParagraph"/>
        <w:ind w:left="0" w:right="-23"/>
        <w:jc w:val="both"/>
        <w:rPr>
          <w:rFonts w:ascii="Cambria" w:hAnsi="Cambria" w:cs="Arial"/>
          <w:sz w:val="18"/>
          <w:szCs w:val="18"/>
        </w:rPr>
      </w:pPr>
      <w:r w:rsidRPr="00C4210C">
        <w:rPr>
          <w:rFonts w:ascii="Cambria" w:hAnsi="Cambria" w:cs="Arial"/>
          <w:sz w:val="18"/>
          <w:szCs w:val="18"/>
        </w:rPr>
        <w:tab/>
      </w:r>
      <w:r>
        <w:rPr>
          <w:rFonts w:ascii="Cambria" w:hAnsi="Cambria" w:cs="Arial"/>
          <w:sz w:val="18"/>
          <w:szCs w:val="18"/>
        </w:rPr>
        <w:t>(</w:t>
      </w:r>
      <w:r w:rsidRPr="00C4210C">
        <w:rPr>
          <w:rFonts w:ascii="Cambria" w:hAnsi="Cambria" w:cs="Arial"/>
          <w:sz w:val="18"/>
          <w:szCs w:val="18"/>
        </w:rPr>
        <w:t>ii) That, undue delay is being caused in execution of the awarded work due to slow pace of work.</w:t>
      </w:r>
    </w:p>
    <w:p w:rsidR="00265DE1" w:rsidRDefault="00265DE1" w:rsidP="00265DE1">
      <w:pPr>
        <w:pStyle w:val="ListParagraph"/>
        <w:ind w:left="0" w:right="-23"/>
        <w:jc w:val="both"/>
        <w:rPr>
          <w:rFonts w:ascii="Cambria" w:hAnsi="Cambria" w:cs="Arial"/>
          <w:sz w:val="18"/>
          <w:szCs w:val="18"/>
        </w:rPr>
      </w:pPr>
      <w:r w:rsidRPr="00C4210C">
        <w:rPr>
          <w:rFonts w:ascii="Cambria" w:hAnsi="Cambria" w:cs="Arial"/>
          <w:sz w:val="18"/>
          <w:szCs w:val="18"/>
        </w:rPr>
        <w:tab/>
      </w:r>
      <w:r>
        <w:rPr>
          <w:rFonts w:ascii="Cambria" w:hAnsi="Cambria" w:cs="Arial"/>
          <w:sz w:val="18"/>
          <w:szCs w:val="18"/>
        </w:rPr>
        <w:t>(</w:t>
      </w:r>
      <w:r w:rsidRPr="00C4210C">
        <w:rPr>
          <w:rFonts w:ascii="Cambria" w:hAnsi="Cambria" w:cs="Arial"/>
          <w:sz w:val="18"/>
          <w:szCs w:val="18"/>
        </w:rPr>
        <w:t>iii)That, the contractor abandons the wo</w:t>
      </w:r>
      <w:r>
        <w:rPr>
          <w:rFonts w:ascii="Cambria" w:hAnsi="Cambria" w:cs="Arial"/>
          <w:sz w:val="18"/>
          <w:szCs w:val="18"/>
        </w:rPr>
        <w:t>rk at any stage of construction/work.</w:t>
      </w:r>
    </w:p>
    <w:p w:rsidR="00265DE1" w:rsidRPr="00C4210C" w:rsidRDefault="00265DE1" w:rsidP="00265DE1">
      <w:pPr>
        <w:pStyle w:val="ListParagraph"/>
        <w:ind w:left="0" w:right="-23"/>
        <w:jc w:val="both"/>
        <w:rPr>
          <w:rFonts w:ascii="Cambria" w:hAnsi="Cambria"/>
          <w:bCs/>
          <w:iCs/>
          <w:color w:val="000000"/>
          <w:sz w:val="18"/>
          <w:szCs w:val="18"/>
        </w:rPr>
      </w:pPr>
    </w:p>
    <w:p w:rsidR="00265DE1" w:rsidRDefault="00265DE1" w:rsidP="00265DE1">
      <w:pPr>
        <w:spacing w:after="0"/>
        <w:ind w:right="-23"/>
        <w:jc w:val="both"/>
        <w:rPr>
          <w:rFonts w:ascii="Cambria" w:hAnsi="Cambria" w:cs="Arial"/>
          <w:sz w:val="18"/>
          <w:szCs w:val="18"/>
        </w:rPr>
      </w:pPr>
      <w:r w:rsidRPr="00C4210C">
        <w:rPr>
          <w:rFonts w:ascii="Cambria" w:hAnsi="Cambria"/>
          <w:sz w:val="18"/>
          <w:szCs w:val="18"/>
        </w:rPr>
        <w:t>8.</w:t>
      </w:r>
      <w:r>
        <w:rPr>
          <w:rFonts w:ascii="Cambria" w:hAnsi="Cambria"/>
          <w:sz w:val="18"/>
          <w:szCs w:val="18"/>
        </w:rPr>
        <w:t xml:space="preserve">12 </w:t>
      </w:r>
      <w:r w:rsidRPr="00C4210C">
        <w:rPr>
          <w:rFonts w:ascii="Cambria" w:hAnsi="Cambria"/>
          <w:bCs/>
          <w:iCs/>
          <w:color w:val="000000"/>
          <w:sz w:val="18"/>
          <w:szCs w:val="18"/>
        </w:rPr>
        <w:t xml:space="preserve">That, </w:t>
      </w:r>
      <w:r w:rsidRPr="00C4210C">
        <w:rPr>
          <w:rFonts w:ascii="Cambria" w:hAnsi="Cambria" w:cs="Arial"/>
          <w:sz w:val="18"/>
          <w:szCs w:val="18"/>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DD7E67" w:rsidRPr="00C4210C" w:rsidRDefault="00DD7E67" w:rsidP="00265DE1">
      <w:pPr>
        <w:spacing w:after="0"/>
        <w:ind w:right="-23"/>
        <w:jc w:val="both"/>
        <w:rPr>
          <w:rFonts w:ascii="Cambria" w:hAnsi="Cambria" w:cs="Arial"/>
          <w:sz w:val="18"/>
          <w:szCs w:val="18"/>
        </w:rPr>
      </w:pPr>
    </w:p>
    <w:p w:rsidR="00265DE1" w:rsidRDefault="00265DE1" w:rsidP="00265DE1">
      <w:pPr>
        <w:spacing w:after="0" w:line="240" w:lineRule="auto"/>
        <w:ind w:right="-23"/>
        <w:jc w:val="both"/>
        <w:rPr>
          <w:rFonts w:ascii="Cambria" w:hAnsi="Cambria" w:cs="Arial"/>
          <w:sz w:val="18"/>
          <w:szCs w:val="18"/>
        </w:rPr>
      </w:pPr>
      <w:r w:rsidRPr="00C4210C">
        <w:rPr>
          <w:rFonts w:ascii="Cambria" w:hAnsi="Cambria"/>
          <w:sz w:val="18"/>
          <w:szCs w:val="18"/>
        </w:rPr>
        <w:t>8.16</w:t>
      </w:r>
      <w:r>
        <w:rPr>
          <w:rFonts w:ascii="Cambria" w:hAnsi="Cambria"/>
          <w:sz w:val="18"/>
          <w:szCs w:val="18"/>
        </w:rPr>
        <w:t xml:space="preserve"> </w:t>
      </w:r>
      <w:r w:rsidRPr="00C4210C">
        <w:rPr>
          <w:rFonts w:ascii="Cambria" w:hAnsi="Cambria"/>
          <w:color w:val="000000"/>
          <w:sz w:val="18"/>
          <w:szCs w:val="18"/>
        </w:rPr>
        <w:t>That, n</w:t>
      </w:r>
      <w:r w:rsidRPr="00C4210C">
        <w:rPr>
          <w:rFonts w:ascii="Cambria" w:hAnsi="Cambria" w:cs="Arial"/>
          <w:sz w:val="18"/>
          <w:szCs w:val="18"/>
        </w:rPr>
        <w:t xml:space="preserve">o advance payment will be made to the bidder/contractor and payment shall be made only for the </w:t>
      </w:r>
      <w:r>
        <w:rPr>
          <w:rFonts w:ascii="Cambria" w:hAnsi="Cambria" w:cs="Arial"/>
          <w:sz w:val="18"/>
          <w:szCs w:val="18"/>
        </w:rPr>
        <w:t xml:space="preserve">work executed of different stages by the </w:t>
      </w:r>
      <w:r w:rsidRPr="00C4210C">
        <w:rPr>
          <w:rFonts w:ascii="Cambria" w:hAnsi="Cambria" w:cs="Arial"/>
          <w:sz w:val="18"/>
          <w:szCs w:val="18"/>
        </w:rPr>
        <w:t>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p>
    <w:p w:rsidR="00DD7E67" w:rsidRPr="00C4210C" w:rsidRDefault="00DD7E67" w:rsidP="00265DE1">
      <w:pPr>
        <w:spacing w:after="0" w:line="240" w:lineRule="auto"/>
        <w:ind w:right="-23"/>
        <w:jc w:val="both"/>
        <w:rPr>
          <w:rFonts w:ascii="Cambria" w:hAnsi="Cambria"/>
          <w:bCs/>
          <w:iCs/>
          <w:color w:val="000000"/>
          <w:sz w:val="18"/>
          <w:szCs w:val="18"/>
        </w:rPr>
      </w:pPr>
    </w:p>
    <w:p w:rsidR="00265DE1" w:rsidRPr="00CE42F5" w:rsidRDefault="00265DE1" w:rsidP="00265DE1">
      <w:pPr>
        <w:spacing w:after="0"/>
        <w:ind w:right="-23"/>
        <w:jc w:val="both"/>
        <w:rPr>
          <w:rFonts w:ascii="Cambria" w:hAnsi="Cambria" w:cs="Arial"/>
          <w:sz w:val="18"/>
          <w:szCs w:val="18"/>
        </w:rPr>
      </w:pPr>
      <w:r w:rsidRPr="00C4210C">
        <w:rPr>
          <w:rFonts w:ascii="Cambria" w:hAnsi="Cambria" w:cs="Calibri"/>
          <w:sz w:val="18"/>
          <w:szCs w:val="18"/>
        </w:rPr>
        <w:t>8.17 T</w:t>
      </w:r>
      <w:r w:rsidRPr="00C4210C">
        <w:rPr>
          <w:rFonts w:ascii="Cambria" w:hAnsi="Cambria" w:cs="Arial"/>
          <w:sz w:val="18"/>
          <w:szCs w:val="18"/>
        </w:rPr>
        <w:t>he contractor/bidder shall bear /pay all the applicable taxes and other charges as applicable from</w:t>
      </w:r>
      <w:r>
        <w:rPr>
          <w:rFonts w:ascii="Cambria" w:hAnsi="Cambria" w:cs="Arial"/>
          <w:sz w:val="18"/>
          <w:szCs w:val="18"/>
        </w:rPr>
        <w:t xml:space="preserve"> time to time. </w:t>
      </w:r>
    </w:p>
    <w:p w:rsidR="00265DE1" w:rsidRPr="00880D83" w:rsidRDefault="00265DE1" w:rsidP="00265DE1">
      <w:pPr>
        <w:spacing w:after="0"/>
        <w:ind w:right="-23"/>
        <w:jc w:val="both"/>
        <w:rPr>
          <w:rFonts w:ascii="Cambria" w:hAnsi="Cambria"/>
          <w:b/>
          <w:sz w:val="18"/>
          <w:szCs w:val="18"/>
          <w:u w:val="single"/>
        </w:rPr>
      </w:pPr>
      <w:r w:rsidRPr="00880D83">
        <w:rPr>
          <w:rFonts w:ascii="Cambria" w:hAnsi="Cambria"/>
          <w:b/>
          <w:sz w:val="18"/>
          <w:szCs w:val="18"/>
          <w:u w:val="single"/>
        </w:rPr>
        <w:t>9. Performance Security:</w:t>
      </w:r>
    </w:p>
    <w:p w:rsidR="00265DE1" w:rsidRPr="00C4210C" w:rsidRDefault="00265DE1" w:rsidP="00265DE1">
      <w:pPr>
        <w:spacing w:after="0" w:line="240" w:lineRule="auto"/>
        <w:ind w:right="-23"/>
        <w:jc w:val="both"/>
        <w:rPr>
          <w:rFonts w:ascii="Cambria" w:hAnsi="Cambria"/>
          <w:sz w:val="18"/>
          <w:szCs w:val="18"/>
        </w:rPr>
      </w:pPr>
      <w:r>
        <w:rPr>
          <w:rFonts w:ascii="Cambria" w:hAnsi="Cambria"/>
          <w:sz w:val="18"/>
          <w:szCs w:val="18"/>
        </w:rPr>
        <w:t>9.1 Within 10 days</w:t>
      </w:r>
      <w:r w:rsidRPr="00C4210C">
        <w:rPr>
          <w:rFonts w:ascii="Cambria" w:hAnsi="Cambria"/>
          <w:sz w:val="18"/>
          <w:szCs w:val="18"/>
        </w:rPr>
        <w:t xml:space="preserve"> of receiving letter of acceptance, the successful bidder shall de</w:t>
      </w:r>
      <w:r>
        <w:rPr>
          <w:rFonts w:ascii="Cambria" w:hAnsi="Cambria"/>
          <w:sz w:val="18"/>
          <w:szCs w:val="18"/>
        </w:rPr>
        <w:t>posit</w:t>
      </w:r>
      <w:r w:rsidRPr="00C4210C">
        <w:rPr>
          <w:rFonts w:ascii="Cambria" w:hAnsi="Cambria"/>
          <w:sz w:val="18"/>
          <w:szCs w:val="18"/>
        </w:rPr>
        <w:t xml:space="preserve"> the performance security (either a bank guarantee or a bank draft</w:t>
      </w:r>
      <w:r>
        <w:rPr>
          <w:rFonts w:ascii="Cambria" w:hAnsi="Cambria"/>
          <w:sz w:val="18"/>
          <w:szCs w:val="18"/>
        </w:rPr>
        <w:t>/FDR/TDR</w:t>
      </w:r>
      <w:r w:rsidRPr="00C4210C">
        <w:rPr>
          <w:rFonts w:ascii="Cambria" w:hAnsi="Cambria"/>
          <w:sz w:val="18"/>
          <w:szCs w:val="18"/>
        </w:rPr>
        <w:t xml:space="preserve"> in favour</w:t>
      </w:r>
      <w:r>
        <w:rPr>
          <w:rFonts w:ascii="Cambria" w:hAnsi="Cambria"/>
          <w:sz w:val="18"/>
          <w:szCs w:val="18"/>
        </w:rPr>
        <w:t xml:space="preserve"> </w:t>
      </w:r>
      <w:r w:rsidRPr="00C4210C">
        <w:rPr>
          <w:rFonts w:ascii="Cambria" w:hAnsi="Cambria"/>
          <w:sz w:val="18"/>
          <w:szCs w:val="18"/>
        </w:rPr>
        <w:t xml:space="preserve">of the Employer </w:t>
      </w:r>
      <w:r>
        <w:rPr>
          <w:rFonts w:ascii="Cambria" w:hAnsi="Cambria"/>
          <w:sz w:val="18"/>
          <w:szCs w:val="18"/>
        </w:rPr>
        <w:t>of the amount equivalent of 3</w:t>
      </w:r>
      <w:r w:rsidRPr="00C4210C">
        <w:rPr>
          <w:rFonts w:ascii="Cambria" w:hAnsi="Cambria"/>
          <w:sz w:val="18"/>
          <w:szCs w:val="18"/>
        </w:rPr>
        <w:t xml:space="preserve"> % of the contract price.</w:t>
      </w:r>
      <w:r>
        <w:rPr>
          <w:rFonts w:ascii="Cambria" w:hAnsi="Cambria"/>
          <w:sz w:val="18"/>
          <w:szCs w:val="18"/>
        </w:rPr>
        <w:t xml:space="preserve"> </w:t>
      </w:r>
      <w:r w:rsidRPr="00C4210C">
        <w:rPr>
          <w:rFonts w:ascii="Cambria" w:hAnsi="Cambria"/>
          <w:sz w:val="18"/>
          <w:szCs w:val="18"/>
        </w:rPr>
        <w:t xml:space="preserve">The Performance Security shall be valid till the successful completion of awarded work </w:t>
      </w:r>
      <w:r w:rsidRPr="00C4210C">
        <w:rPr>
          <w:rFonts w:ascii="Cambria" w:hAnsi="Cambria"/>
          <w:b/>
          <w:bCs/>
          <w:sz w:val="18"/>
          <w:szCs w:val="18"/>
        </w:rPr>
        <w:t>/</w:t>
      </w:r>
      <w:r w:rsidRPr="00C4210C">
        <w:rPr>
          <w:rFonts w:ascii="Cambria" w:hAnsi="Cambria"/>
          <w:sz w:val="18"/>
          <w:szCs w:val="18"/>
        </w:rPr>
        <w:t xml:space="preserve"> the period of maintenance, as the case may be.</w:t>
      </w:r>
    </w:p>
    <w:p w:rsidR="00265DE1" w:rsidRPr="00880D83" w:rsidRDefault="00265DE1" w:rsidP="00265DE1">
      <w:pPr>
        <w:spacing w:after="0"/>
        <w:ind w:right="-23"/>
        <w:jc w:val="both"/>
        <w:rPr>
          <w:rFonts w:ascii="Cambria" w:hAnsi="Cambria"/>
          <w:sz w:val="18"/>
          <w:szCs w:val="18"/>
          <w:u w:val="single"/>
        </w:rPr>
      </w:pPr>
      <w:r w:rsidRPr="00880D83">
        <w:rPr>
          <w:rFonts w:ascii="Cambria" w:hAnsi="Cambria"/>
          <w:b/>
          <w:bCs/>
          <w:sz w:val="18"/>
          <w:szCs w:val="18"/>
          <w:u w:val="single"/>
        </w:rPr>
        <w:t>10. Miscellaneous:</w:t>
      </w:r>
    </w:p>
    <w:p w:rsidR="00265DE1" w:rsidRPr="00C4210C" w:rsidRDefault="00265DE1" w:rsidP="00265DE1">
      <w:pPr>
        <w:tabs>
          <w:tab w:val="left" w:pos="540"/>
          <w:tab w:val="left" w:pos="1620"/>
        </w:tabs>
        <w:spacing w:after="0"/>
        <w:ind w:right="-23"/>
        <w:jc w:val="both"/>
        <w:rPr>
          <w:rFonts w:ascii="Cambria" w:hAnsi="Cambria" w:cs="Arial"/>
          <w:b/>
          <w:bCs/>
          <w:sz w:val="18"/>
          <w:szCs w:val="18"/>
        </w:rPr>
      </w:pPr>
      <w:r w:rsidRPr="00880D83">
        <w:rPr>
          <w:rFonts w:ascii="Cambria" w:hAnsi="Cambria"/>
          <w:b/>
          <w:sz w:val="18"/>
          <w:szCs w:val="18"/>
        </w:rPr>
        <w:t>10.1</w:t>
      </w:r>
      <w:r>
        <w:rPr>
          <w:rFonts w:ascii="Cambria" w:hAnsi="Cambria"/>
          <w:b/>
          <w:sz w:val="18"/>
          <w:szCs w:val="18"/>
        </w:rPr>
        <w:t xml:space="preserve"> </w:t>
      </w:r>
      <w:r w:rsidRPr="00C4210C">
        <w:rPr>
          <w:rFonts w:ascii="Cambria" w:hAnsi="Cambria" w:cs="Arial"/>
          <w:b/>
          <w:bCs/>
          <w:sz w:val="18"/>
          <w:szCs w:val="18"/>
        </w:rPr>
        <w:t>The contractor / bidder shall pay the minimum wages to the labourers and shall be bound to abide by/</w:t>
      </w:r>
      <w:r>
        <w:rPr>
          <w:rFonts w:ascii="Cambria" w:hAnsi="Cambria" w:cs="Arial"/>
          <w:b/>
          <w:bCs/>
          <w:sz w:val="18"/>
          <w:szCs w:val="18"/>
        </w:rPr>
        <w:t xml:space="preserve"> </w:t>
      </w:r>
      <w:r w:rsidRPr="00C4210C">
        <w:rPr>
          <w:rFonts w:ascii="Cambria" w:hAnsi="Cambria" w:cs="Arial"/>
          <w:b/>
          <w:bCs/>
          <w:sz w:val="18"/>
          <w:szCs w:val="18"/>
        </w:rPr>
        <w:t>comply all other provisions of the labour laws</w:t>
      </w:r>
      <w:r>
        <w:rPr>
          <w:rFonts w:ascii="Cambria" w:hAnsi="Cambria" w:cs="Arial"/>
          <w:b/>
          <w:bCs/>
          <w:sz w:val="18"/>
          <w:szCs w:val="18"/>
        </w:rPr>
        <w:t xml:space="preserve"> and other law of land</w:t>
      </w:r>
      <w:r w:rsidRPr="00C4210C">
        <w:rPr>
          <w:rFonts w:ascii="Cambria" w:hAnsi="Cambria" w:cs="Arial"/>
          <w:b/>
          <w:bCs/>
          <w:sz w:val="18"/>
          <w:szCs w:val="18"/>
        </w:rPr>
        <w:t>, applicable in this regard and as may be notified by the GOI/</w:t>
      </w:r>
      <w:r w:rsidRPr="00BF7FB0">
        <w:rPr>
          <w:rFonts w:ascii="Cambria" w:hAnsi="Cambria" w:cs="Arial"/>
          <w:b/>
          <w:bCs/>
          <w:color w:val="FF0000"/>
          <w:sz w:val="18"/>
          <w:szCs w:val="18"/>
        </w:rPr>
        <w:t>G</w:t>
      </w:r>
      <w:r>
        <w:rPr>
          <w:rFonts w:ascii="Cambria" w:hAnsi="Cambria" w:cs="Arial"/>
          <w:b/>
          <w:bCs/>
          <w:color w:val="FF0000"/>
          <w:sz w:val="18"/>
          <w:szCs w:val="18"/>
        </w:rPr>
        <w:t>O</w:t>
      </w:r>
      <w:r w:rsidRPr="00BF7FB0">
        <w:rPr>
          <w:rFonts w:ascii="Cambria" w:hAnsi="Cambria" w:cs="Arial"/>
          <w:b/>
          <w:bCs/>
          <w:color w:val="FF0000"/>
          <w:sz w:val="18"/>
          <w:szCs w:val="18"/>
        </w:rPr>
        <w:t>HP</w:t>
      </w:r>
      <w:r w:rsidRPr="00C4210C">
        <w:rPr>
          <w:rFonts w:ascii="Cambria" w:hAnsi="Cambria" w:cs="Arial"/>
          <w:b/>
          <w:bCs/>
          <w:sz w:val="18"/>
          <w:szCs w:val="18"/>
        </w:rPr>
        <w:t xml:space="preserve"> from time to time.</w:t>
      </w:r>
    </w:p>
    <w:p w:rsidR="00265DE1" w:rsidRPr="00464BA7" w:rsidRDefault="00265DE1" w:rsidP="00265DE1">
      <w:pPr>
        <w:tabs>
          <w:tab w:val="left" w:pos="540"/>
          <w:tab w:val="left" w:pos="1620"/>
        </w:tabs>
        <w:spacing w:after="0"/>
        <w:ind w:right="-23"/>
        <w:jc w:val="both"/>
        <w:rPr>
          <w:rFonts w:ascii="Cambria" w:hAnsi="Cambria" w:cs="Arial"/>
          <w:b/>
          <w:bCs/>
          <w:sz w:val="18"/>
          <w:szCs w:val="18"/>
        </w:rPr>
      </w:pPr>
      <w:r w:rsidRPr="00464BA7">
        <w:rPr>
          <w:rFonts w:ascii="Cambria" w:hAnsi="Cambria"/>
          <w:b/>
          <w:bCs/>
          <w:sz w:val="18"/>
          <w:szCs w:val="18"/>
        </w:rPr>
        <w:lastRenderedPageBreak/>
        <w:t>10.2</w:t>
      </w:r>
      <w:r>
        <w:rPr>
          <w:rFonts w:ascii="Cambria" w:hAnsi="Cambria"/>
          <w:b/>
          <w:bCs/>
          <w:sz w:val="18"/>
          <w:szCs w:val="18"/>
        </w:rPr>
        <w:t xml:space="preserve"> </w:t>
      </w:r>
      <w:r w:rsidRPr="00464BA7">
        <w:rPr>
          <w:rFonts w:ascii="Cambria" w:hAnsi="Cambria"/>
          <w:b/>
          <w:bCs/>
          <w:sz w:val="18"/>
          <w:szCs w:val="18"/>
        </w:rPr>
        <w:t>Notwithstanding the above, the Employer reserves the right to accept or reject any quotations and to cancel the bidding process and reject all quotations at any time prior to the award of contract without assigning any reasons</w:t>
      </w:r>
      <w:r w:rsidRPr="00464BA7">
        <w:rPr>
          <w:rFonts w:ascii="Cambria" w:hAnsi="Cambria" w:cs="Arial"/>
          <w:b/>
          <w:bCs/>
          <w:sz w:val="18"/>
          <w:szCs w:val="18"/>
        </w:rPr>
        <w:t>.</w:t>
      </w:r>
    </w:p>
    <w:p w:rsidR="00265DE1" w:rsidRDefault="00265DE1" w:rsidP="00265DE1">
      <w:pPr>
        <w:spacing w:after="0"/>
        <w:ind w:right="-23"/>
        <w:jc w:val="both"/>
        <w:rPr>
          <w:rFonts w:ascii="Cambria" w:hAnsi="Cambria" w:cs="Calibri"/>
          <w:b/>
          <w:bCs/>
          <w:sz w:val="18"/>
          <w:szCs w:val="18"/>
        </w:rPr>
      </w:pPr>
      <w:r w:rsidRPr="00880D83">
        <w:rPr>
          <w:rFonts w:ascii="Cambria" w:hAnsi="Cambria"/>
          <w:b/>
          <w:sz w:val="18"/>
          <w:szCs w:val="18"/>
        </w:rPr>
        <w:t>10.3</w:t>
      </w:r>
      <w:r>
        <w:rPr>
          <w:rFonts w:ascii="Cambria" w:hAnsi="Cambria"/>
          <w:b/>
          <w:sz w:val="18"/>
          <w:szCs w:val="18"/>
        </w:rPr>
        <w:t xml:space="preserve"> </w:t>
      </w:r>
      <w:r w:rsidRPr="00C4210C">
        <w:rPr>
          <w:rFonts w:ascii="Cambria" w:hAnsi="Cambria" w:cs="Calibri"/>
          <w:b/>
          <w:bCs/>
          <w:sz w:val="18"/>
          <w:szCs w:val="18"/>
        </w:rPr>
        <w:t xml:space="preserve">In case of any dispute, the </w:t>
      </w:r>
      <w:r>
        <w:rPr>
          <w:rFonts w:ascii="Cambria" w:hAnsi="Cambria" w:cs="Calibri"/>
          <w:b/>
          <w:bCs/>
          <w:sz w:val="18"/>
          <w:szCs w:val="18"/>
        </w:rPr>
        <w:t xml:space="preserve">Chief </w:t>
      </w:r>
      <w:r w:rsidRPr="00C4210C">
        <w:rPr>
          <w:rFonts w:ascii="Cambria" w:hAnsi="Cambria" w:cs="Calibri"/>
          <w:b/>
          <w:bCs/>
          <w:sz w:val="18"/>
          <w:szCs w:val="18"/>
        </w:rPr>
        <w:t xml:space="preserve">Project Director, </w:t>
      </w:r>
      <w:r>
        <w:rPr>
          <w:rFonts w:ascii="Cambria" w:hAnsi="Cambria" w:cs="Calibri"/>
          <w:b/>
          <w:bCs/>
          <w:sz w:val="18"/>
          <w:szCs w:val="18"/>
        </w:rPr>
        <w:t>IDP</w:t>
      </w:r>
      <w:r w:rsidRPr="00C4210C">
        <w:rPr>
          <w:rFonts w:ascii="Cambria" w:hAnsi="Cambria" w:cs="Calibri"/>
          <w:b/>
          <w:bCs/>
          <w:sz w:val="18"/>
          <w:szCs w:val="18"/>
        </w:rPr>
        <w:t xml:space="preserve">, </w:t>
      </w:r>
      <w:r>
        <w:rPr>
          <w:rFonts w:ascii="Cambria" w:hAnsi="Cambria" w:cs="Calibri"/>
          <w:b/>
          <w:bCs/>
          <w:sz w:val="18"/>
          <w:szCs w:val="18"/>
        </w:rPr>
        <w:t>Solan HP</w:t>
      </w:r>
      <w:r w:rsidRPr="00C4210C">
        <w:rPr>
          <w:rFonts w:ascii="Cambria" w:hAnsi="Cambria" w:cs="Calibri"/>
          <w:b/>
          <w:bCs/>
          <w:sz w:val="18"/>
          <w:szCs w:val="18"/>
        </w:rPr>
        <w:t xml:space="preserve"> will be the final authority to decide the matter and the decision will be binding on both the parties.</w:t>
      </w:r>
    </w:p>
    <w:p w:rsidR="00265DE1" w:rsidRPr="00C4210C" w:rsidRDefault="00265DE1" w:rsidP="00265DE1">
      <w:pPr>
        <w:spacing w:after="0"/>
        <w:ind w:right="-23"/>
        <w:jc w:val="both"/>
        <w:rPr>
          <w:rFonts w:ascii="Cambria" w:hAnsi="Cambria" w:cs="Calibri"/>
          <w:b/>
          <w:bCs/>
          <w:sz w:val="18"/>
          <w:szCs w:val="18"/>
        </w:rPr>
      </w:pPr>
    </w:p>
    <w:p w:rsidR="00265DE1" w:rsidRPr="00C4210C" w:rsidRDefault="00265DE1" w:rsidP="00265DE1">
      <w:pPr>
        <w:pStyle w:val="ListParagraph"/>
        <w:tabs>
          <w:tab w:val="left" w:pos="540"/>
        </w:tabs>
        <w:ind w:left="0" w:right="-23"/>
        <w:jc w:val="both"/>
        <w:rPr>
          <w:rFonts w:ascii="Cambria" w:hAnsi="Cambria" w:cs="Arial"/>
          <w:sz w:val="18"/>
          <w:szCs w:val="18"/>
        </w:rPr>
      </w:pPr>
      <w:r w:rsidRPr="00506B3B">
        <w:rPr>
          <w:rFonts w:ascii="Cambria" w:hAnsi="Cambria"/>
          <w:b/>
          <w:sz w:val="18"/>
          <w:szCs w:val="18"/>
        </w:rPr>
        <w:t>10.4</w:t>
      </w:r>
      <w:r w:rsidRPr="00506B3B">
        <w:rPr>
          <w:rFonts w:ascii="Cambria" w:hAnsi="Cambria" w:cs="Arial"/>
          <w:b/>
          <w:sz w:val="18"/>
          <w:szCs w:val="18"/>
        </w:rPr>
        <w:t xml:space="preserve"> All legal disputes if any will be settled within the jurisdiction of Court(s) at Bilaspur at Lakhanpur, H.P</w:t>
      </w:r>
      <w:r>
        <w:rPr>
          <w:rFonts w:ascii="Cambria" w:hAnsi="Cambria" w:cs="Arial"/>
          <w:sz w:val="18"/>
          <w:szCs w:val="18"/>
        </w:rPr>
        <w:t>.</w:t>
      </w:r>
    </w:p>
    <w:p w:rsidR="00265DE1" w:rsidRPr="00C4210C" w:rsidRDefault="00265DE1" w:rsidP="00265DE1">
      <w:pPr>
        <w:tabs>
          <w:tab w:val="left" w:pos="540"/>
          <w:tab w:val="left" w:pos="1620"/>
        </w:tabs>
        <w:spacing w:after="0"/>
        <w:ind w:right="-23"/>
        <w:jc w:val="both"/>
        <w:rPr>
          <w:rFonts w:ascii="Cambria" w:hAnsi="Cambria" w:cs="Arial"/>
          <w:b/>
          <w:i/>
          <w:sz w:val="18"/>
          <w:szCs w:val="18"/>
        </w:rPr>
      </w:pPr>
    </w:p>
    <w:tbl>
      <w:tblPr>
        <w:tblW w:w="95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03"/>
      </w:tblGrid>
      <w:tr w:rsidR="00265DE1" w:rsidRPr="00C4210C" w:rsidTr="00CF400A">
        <w:trPr>
          <w:trHeight w:val="1123"/>
        </w:trPr>
        <w:tc>
          <w:tcPr>
            <w:tcW w:w="9503" w:type="dxa"/>
            <w:tcBorders>
              <w:top w:val="single" w:sz="4" w:space="0" w:color="auto"/>
              <w:left w:val="single" w:sz="4" w:space="0" w:color="auto"/>
              <w:bottom w:val="single" w:sz="4" w:space="0" w:color="auto"/>
              <w:right w:val="single" w:sz="4" w:space="0" w:color="auto"/>
            </w:tcBorders>
          </w:tcPr>
          <w:p w:rsidR="00265DE1" w:rsidRPr="00C4210C" w:rsidRDefault="00265DE1" w:rsidP="00CF400A">
            <w:pPr>
              <w:pStyle w:val="NoSpacing"/>
              <w:ind w:right="-23"/>
              <w:jc w:val="both"/>
              <w:rPr>
                <w:rFonts w:ascii="Cambria" w:hAnsi="Cambria"/>
                <w:sz w:val="18"/>
                <w:szCs w:val="18"/>
              </w:rPr>
            </w:pPr>
            <w:r w:rsidRPr="00C4210C">
              <w:rPr>
                <w:rFonts w:ascii="Cambria" w:hAnsi="Cambria"/>
                <w:sz w:val="18"/>
                <w:szCs w:val="18"/>
              </w:rPr>
              <w:t>It is certified that I/we agree to the terms and conditions of the quotation and I/we fully understand that any violation of the terms and conditions by me/us shall render me/us liable for suitable action,  against me/us as deemed fit by the purchaser.</w:t>
            </w:r>
          </w:p>
          <w:p w:rsidR="00265DE1" w:rsidRDefault="00265DE1" w:rsidP="00CF400A">
            <w:pPr>
              <w:pStyle w:val="NoSpacing"/>
              <w:ind w:right="-23"/>
              <w:jc w:val="both"/>
              <w:rPr>
                <w:rFonts w:ascii="Cambria" w:hAnsi="Cambria"/>
                <w:sz w:val="18"/>
                <w:szCs w:val="18"/>
              </w:rPr>
            </w:pPr>
          </w:p>
          <w:p w:rsidR="00265DE1" w:rsidRPr="00C4210C" w:rsidRDefault="00265DE1" w:rsidP="00CF400A">
            <w:pPr>
              <w:pStyle w:val="NoSpacing"/>
              <w:ind w:right="-23"/>
              <w:jc w:val="both"/>
              <w:rPr>
                <w:rFonts w:ascii="Cambria" w:hAnsi="Cambria"/>
                <w:sz w:val="18"/>
                <w:szCs w:val="18"/>
              </w:rPr>
            </w:pPr>
          </w:p>
          <w:p w:rsidR="00265DE1" w:rsidRPr="00C4210C" w:rsidRDefault="00265DE1" w:rsidP="00CF400A">
            <w:pPr>
              <w:pStyle w:val="NoSpacing"/>
              <w:ind w:right="-23"/>
              <w:jc w:val="both"/>
              <w:rPr>
                <w:rFonts w:ascii="Cambria" w:hAnsi="Cambria"/>
                <w:b/>
                <w:bCs/>
                <w:sz w:val="18"/>
                <w:szCs w:val="18"/>
              </w:rPr>
            </w:pPr>
            <w:r w:rsidRPr="00C4210C">
              <w:rPr>
                <w:rFonts w:ascii="Cambria" w:hAnsi="Cambria"/>
                <w:b/>
                <w:bCs/>
                <w:sz w:val="18"/>
                <w:szCs w:val="18"/>
              </w:rPr>
              <w:t>Name(s):-                                                                                                                                                                                 Signature(s)</w:t>
            </w:r>
          </w:p>
        </w:tc>
      </w:tr>
    </w:tbl>
    <w:p w:rsidR="00265DE1" w:rsidRPr="00C4210C" w:rsidRDefault="00265DE1" w:rsidP="00265DE1">
      <w:pPr>
        <w:pStyle w:val="NoSpacing"/>
        <w:ind w:right="-23"/>
        <w:jc w:val="both"/>
        <w:rPr>
          <w:rFonts w:ascii="Cambria" w:hAnsi="Cambria"/>
          <w:sz w:val="18"/>
          <w:szCs w:val="18"/>
        </w:rPr>
      </w:pPr>
      <w:r w:rsidRPr="00C4210C">
        <w:rPr>
          <w:rFonts w:ascii="Cambria" w:hAnsi="Cambria"/>
          <w:sz w:val="18"/>
          <w:szCs w:val="18"/>
        </w:rPr>
        <w:tab/>
      </w:r>
    </w:p>
    <w:p w:rsidR="00265DE1" w:rsidRDefault="00265DE1" w:rsidP="00265DE1">
      <w:pPr>
        <w:pStyle w:val="NoSpacing"/>
        <w:ind w:left="720" w:right="-23" w:firstLine="720"/>
        <w:jc w:val="both"/>
        <w:rPr>
          <w:rFonts w:ascii="Cambria" w:hAnsi="Cambria"/>
          <w:b/>
          <w:bCs/>
          <w:sz w:val="18"/>
          <w:szCs w:val="18"/>
        </w:rPr>
      </w:pPr>
      <w:r w:rsidRPr="00C4210C">
        <w:rPr>
          <w:rFonts w:ascii="Cambria" w:hAnsi="Cambria"/>
          <w:sz w:val="18"/>
          <w:szCs w:val="18"/>
        </w:rPr>
        <w:t xml:space="preserve">You are, therefore, requested to offer your most competitive bid(s) for the above work, latest by </w:t>
      </w:r>
      <w:r w:rsidRPr="002F037C">
        <w:rPr>
          <w:rFonts w:ascii="Cambria" w:hAnsi="Cambria"/>
          <w:b/>
          <w:bCs/>
          <w:sz w:val="18"/>
          <w:szCs w:val="18"/>
        </w:rPr>
        <w:t>(</w:t>
      </w:r>
      <w:r>
        <w:rPr>
          <w:rFonts w:ascii="Cambria" w:hAnsi="Cambria"/>
          <w:b/>
          <w:bCs/>
          <w:sz w:val="18"/>
          <w:szCs w:val="18"/>
        </w:rPr>
        <w:t>12:00 hours</w:t>
      </w:r>
      <w:r w:rsidRPr="002F037C">
        <w:rPr>
          <w:rFonts w:ascii="Cambria" w:hAnsi="Cambria"/>
          <w:b/>
          <w:bCs/>
          <w:sz w:val="18"/>
          <w:szCs w:val="18"/>
        </w:rPr>
        <w:t>)</w:t>
      </w:r>
      <w:r w:rsidRPr="00C4210C">
        <w:rPr>
          <w:rFonts w:ascii="Cambria" w:hAnsi="Cambria"/>
          <w:sz w:val="18"/>
          <w:szCs w:val="18"/>
        </w:rPr>
        <w:t xml:space="preserve"> on </w:t>
      </w:r>
      <w:r>
        <w:rPr>
          <w:rFonts w:ascii="Cambria" w:hAnsi="Cambria"/>
          <w:b/>
          <w:bCs/>
          <w:sz w:val="18"/>
          <w:szCs w:val="18"/>
        </w:rPr>
        <w:t>12-08-2021</w:t>
      </w:r>
    </w:p>
    <w:p w:rsidR="00265DE1" w:rsidRPr="00C4210C" w:rsidRDefault="00265DE1" w:rsidP="00265DE1">
      <w:pPr>
        <w:pStyle w:val="NoSpacing"/>
        <w:ind w:right="-23"/>
        <w:jc w:val="both"/>
        <w:rPr>
          <w:rFonts w:ascii="Cambria" w:hAnsi="Cambria"/>
          <w:sz w:val="18"/>
          <w:szCs w:val="18"/>
        </w:rPr>
      </w:pPr>
      <w:r>
        <w:rPr>
          <w:rFonts w:ascii="Cambria" w:hAnsi="Cambria"/>
          <w:sz w:val="18"/>
          <w:szCs w:val="18"/>
        </w:rPr>
        <w:t>W</w:t>
      </w:r>
      <w:r w:rsidRPr="00C4210C">
        <w:rPr>
          <w:rFonts w:ascii="Cambria" w:hAnsi="Cambria"/>
          <w:sz w:val="18"/>
          <w:szCs w:val="18"/>
        </w:rPr>
        <w:t>e look forward to receiving your quotations and thank you for your interest in the project.</w:t>
      </w:r>
    </w:p>
    <w:p w:rsidR="00265DE1" w:rsidRDefault="00265DE1" w:rsidP="00265DE1">
      <w:pPr>
        <w:tabs>
          <w:tab w:val="left" w:pos="-2430"/>
          <w:tab w:val="left" w:pos="5400"/>
          <w:tab w:val="left" w:pos="6300"/>
        </w:tabs>
        <w:spacing w:after="0" w:line="240" w:lineRule="auto"/>
        <w:ind w:right="-23"/>
        <w:jc w:val="both"/>
        <w:rPr>
          <w:rFonts w:ascii="Cambria" w:hAnsi="Cambria"/>
          <w:b/>
          <w:i/>
          <w:sz w:val="18"/>
          <w:szCs w:val="18"/>
        </w:rPr>
      </w:pPr>
      <w:r w:rsidRPr="00C4210C">
        <w:rPr>
          <w:rFonts w:ascii="Cambria" w:hAnsi="Cambria"/>
          <w:b/>
          <w:i/>
          <w:sz w:val="18"/>
          <w:szCs w:val="18"/>
        </w:rPr>
        <w:tab/>
      </w:r>
    </w:p>
    <w:p w:rsidR="00265DE1" w:rsidRPr="00C4210C" w:rsidRDefault="00265DE1" w:rsidP="00265DE1">
      <w:pPr>
        <w:tabs>
          <w:tab w:val="left" w:pos="-2430"/>
          <w:tab w:val="left" w:pos="5400"/>
          <w:tab w:val="left" w:pos="6300"/>
        </w:tabs>
        <w:ind w:right="-23"/>
        <w:jc w:val="both"/>
        <w:rPr>
          <w:rFonts w:ascii="Cambria" w:hAnsi="Cambria"/>
          <w:sz w:val="18"/>
          <w:szCs w:val="18"/>
        </w:rPr>
      </w:pPr>
      <w:r w:rsidRPr="00C4210C">
        <w:rPr>
          <w:rFonts w:ascii="Cambria" w:hAnsi="Cambria"/>
          <w:sz w:val="18"/>
          <w:szCs w:val="18"/>
        </w:rPr>
        <w:tab/>
      </w:r>
      <w:r w:rsidRPr="00C4210C">
        <w:rPr>
          <w:rFonts w:ascii="Cambria" w:hAnsi="Cambria"/>
          <w:sz w:val="18"/>
          <w:szCs w:val="18"/>
        </w:rPr>
        <w:tab/>
      </w:r>
      <w:r w:rsidRPr="00C4210C">
        <w:rPr>
          <w:rFonts w:ascii="Cambria" w:hAnsi="Cambria"/>
          <w:sz w:val="18"/>
          <w:szCs w:val="18"/>
        </w:rPr>
        <w:tab/>
        <w:t>(Employer)</w:t>
      </w:r>
    </w:p>
    <w:p w:rsidR="009E228D" w:rsidRDefault="009E228D" w:rsidP="009E228D">
      <w:pPr>
        <w:spacing w:after="0" w:line="240" w:lineRule="auto"/>
        <w:ind w:left="6480" w:right="-23" w:firstLine="720"/>
        <w:jc w:val="both"/>
        <w:rPr>
          <w:rFonts w:ascii="Cambria" w:hAnsi="Cambria"/>
          <w:b/>
          <w:sz w:val="18"/>
          <w:szCs w:val="18"/>
        </w:rPr>
      </w:pPr>
      <w:r>
        <w:rPr>
          <w:rFonts w:ascii="Cambria" w:hAnsi="Cambria"/>
          <w:b/>
          <w:sz w:val="18"/>
          <w:szCs w:val="18"/>
        </w:rPr>
        <w:t>-Sd-</w:t>
      </w:r>
    </w:p>
    <w:p w:rsidR="009E228D" w:rsidRPr="00C4210C" w:rsidRDefault="009E228D" w:rsidP="009E228D">
      <w:pPr>
        <w:spacing w:after="0" w:line="240" w:lineRule="auto"/>
        <w:ind w:left="5040" w:right="-23" w:firstLine="720"/>
        <w:jc w:val="both"/>
        <w:rPr>
          <w:rFonts w:ascii="Cambria" w:hAnsi="Cambria"/>
          <w:b/>
          <w:sz w:val="18"/>
          <w:szCs w:val="18"/>
        </w:rPr>
      </w:pPr>
      <w:r w:rsidRPr="00C4210C">
        <w:rPr>
          <w:rFonts w:ascii="Cambria" w:hAnsi="Cambria"/>
          <w:b/>
          <w:sz w:val="18"/>
          <w:szCs w:val="18"/>
        </w:rPr>
        <w:t xml:space="preserve">Name:      </w:t>
      </w:r>
      <w:r>
        <w:rPr>
          <w:rFonts w:ascii="Cambria" w:hAnsi="Cambria"/>
          <w:b/>
          <w:sz w:val="18"/>
          <w:szCs w:val="18"/>
        </w:rPr>
        <w:t>District Project Officer,</w:t>
      </w:r>
    </w:p>
    <w:p w:rsidR="009E228D" w:rsidRPr="00C4210C" w:rsidRDefault="009E228D" w:rsidP="009E228D">
      <w:pPr>
        <w:spacing w:after="0" w:line="240" w:lineRule="auto"/>
        <w:ind w:right="-23"/>
        <w:jc w:val="both"/>
        <w:rPr>
          <w:rFonts w:ascii="Cambria" w:hAnsi="Cambria"/>
          <w:b/>
          <w:sz w:val="18"/>
          <w:szCs w:val="18"/>
        </w:rPr>
      </w:pP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t xml:space="preserve">Address: </w:t>
      </w:r>
      <w:r>
        <w:rPr>
          <w:rFonts w:ascii="Cambria" w:hAnsi="Cambria"/>
          <w:b/>
          <w:sz w:val="18"/>
          <w:szCs w:val="18"/>
        </w:rPr>
        <w:t>Integrated Development Project,</w:t>
      </w:r>
    </w:p>
    <w:p w:rsidR="009E228D" w:rsidRDefault="009E228D" w:rsidP="009E228D">
      <w:pPr>
        <w:spacing w:after="0" w:line="240" w:lineRule="auto"/>
        <w:ind w:right="-23"/>
        <w:jc w:val="both"/>
        <w:rPr>
          <w:rFonts w:asciiTheme="majorHAnsi" w:hAnsiTheme="majorHAnsi" w:cstheme="minorHAnsi"/>
          <w:b/>
          <w:sz w:val="18"/>
          <w:szCs w:val="18"/>
        </w:rPr>
      </w:pP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sidRPr="00C4210C">
        <w:rPr>
          <w:rFonts w:ascii="Cambria" w:hAnsi="Cambria"/>
          <w:b/>
          <w:sz w:val="18"/>
          <w:szCs w:val="18"/>
        </w:rPr>
        <w:tab/>
      </w:r>
      <w:r>
        <w:rPr>
          <w:rFonts w:ascii="Cambria" w:hAnsi="Cambria"/>
          <w:b/>
          <w:sz w:val="18"/>
          <w:szCs w:val="18"/>
        </w:rPr>
        <w:tab/>
        <w:t xml:space="preserve">  Bilaspur at Lakhanpur. H.P</w:t>
      </w:r>
    </w:p>
    <w:p w:rsidR="009E228D" w:rsidRPr="008F233A" w:rsidRDefault="009E228D" w:rsidP="009E228D">
      <w:pPr>
        <w:spacing w:after="0" w:line="240" w:lineRule="auto"/>
        <w:ind w:right="-23"/>
        <w:jc w:val="both"/>
        <w:rPr>
          <w:rFonts w:ascii="Cambria" w:hAnsi="Cambria"/>
          <w:b/>
          <w:sz w:val="18"/>
          <w:szCs w:val="18"/>
        </w:rPr>
      </w:pP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Pr>
          <w:rFonts w:ascii="Cambria" w:hAnsi="Cambria"/>
          <w:b/>
          <w:sz w:val="18"/>
          <w:szCs w:val="18"/>
        </w:rPr>
        <w:tab/>
      </w:r>
      <w:r w:rsidRPr="008F233A">
        <w:rPr>
          <w:rFonts w:ascii="Cambria" w:hAnsi="Cambria"/>
          <w:b/>
          <w:sz w:val="18"/>
          <w:szCs w:val="18"/>
        </w:rPr>
        <w:t>Telephone no:-</w:t>
      </w:r>
      <w:r>
        <w:rPr>
          <w:rFonts w:ascii="Cambria" w:hAnsi="Cambria"/>
          <w:b/>
          <w:sz w:val="18"/>
          <w:szCs w:val="18"/>
        </w:rPr>
        <w:t>01978-292569</w:t>
      </w:r>
    </w:p>
    <w:p w:rsidR="009E228D" w:rsidRDefault="009E228D" w:rsidP="009E228D">
      <w:pPr>
        <w:tabs>
          <w:tab w:val="left" w:pos="1620"/>
        </w:tabs>
        <w:spacing w:after="0"/>
        <w:ind w:right="-23"/>
        <w:jc w:val="both"/>
        <w:rPr>
          <w:rFonts w:ascii="Cambria" w:hAnsi="Cambria" w:cs="Arial"/>
          <w:b/>
          <w:sz w:val="18"/>
          <w:szCs w:val="18"/>
        </w:rPr>
      </w:pPr>
      <w:r w:rsidRPr="00C4210C">
        <w:rPr>
          <w:rFonts w:ascii="Cambria" w:hAnsi="Cambria" w:cs="Arial"/>
          <w:b/>
          <w:sz w:val="18"/>
          <w:szCs w:val="18"/>
        </w:rPr>
        <w:t>Endst.</w:t>
      </w:r>
      <w:r>
        <w:rPr>
          <w:rFonts w:ascii="Cambria" w:hAnsi="Cambria" w:cs="Arial"/>
          <w:b/>
          <w:sz w:val="18"/>
          <w:szCs w:val="18"/>
        </w:rPr>
        <w:t xml:space="preserve"> </w:t>
      </w:r>
      <w:r w:rsidRPr="00C4210C">
        <w:rPr>
          <w:rFonts w:ascii="Cambria" w:hAnsi="Cambria" w:cs="Arial"/>
          <w:b/>
          <w:sz w:val="18"/>
          <w:szCs w:val="18"/>
        </w:rPr>
        <w:t xml:space="preserve">No./Quotation/Bid/______________________/ Dated, </w:t>
      </w:r>
      <w:r>
        <w:rPr>
          <w:rFonts w:ascii="Cambria" w:hAnsi="Cambria" w:cs="Arial"/>
          <w:b/>
          <w:sz w:val="18"/>
          <w:szCs w:val="18"/>
        </w:rPr>
        <w:t>Bilaspur at Lakhanpur,</w:t>
      </w:r>
      <w:r w:rsidRPr="00C4210C">
        <w:rPr>
          <w:rFonts w:ascii="Cambria" w:hAnsi="Cambria" w:cs="Arial"/>
          <w:b/>
          <w:sz w:val="18"/>
          <w:szCs w:val="18"/>
        </w:rPr>
        <w:t xml:space="preserve"> the/____________________</w:t>
      </w:r>
    </w:p>
    <w:p w:rsidR="009E228D" w:rsidRPr="00C4210C" w:rsidRDefault="009E228D" w:rsidP="009E228D">
      <w:pPr>
        <w:tabs>
          <w:tab w:val="left" w:pos="1620"/>
        </w:tabs>
        <w:spacing w:after="0"/>
        <w:ind w:right="-23"/>
        <w:jc w:val="both"/>
        <w:rPr>
          <w:rFonts w:ascii="Cambria" w:hAnsi="Cambria" w:cs="Arial"/>
          <w:bCs/>
          <w:iCs/>
          <w:sz w:val="18"/>
          <w:szCs w:val="18"/>
        </w:rPr>
      </w:pPr>
      <w:r w:rsidRPr="00C4210C">
        <w:rPr>
          <w:rFonts w:ascii="Cambria" w:hAnsi="Cambria" w:cs="Arial"/>
          <w:bCs/>
          <w:iCs/>
          <w:sz w:val="18"/>
          <w:szCs w:val="18"/>
        </w:rPr>
        <w:t>Copy forwarded to the:-</w:t>
      </w:r>
    </w:p>
    <w:p w:rsidR="009E228D" w:rsidRDefault="009E228D" w:rsidP="009E228D">
      <w:pPr>
        <w:pStyle w:val="ListParagraph"/>
        <w:shd w:val="clear" w:color="auto" w:fill="FFFFFF"/>
        <w:jc w:val="both"/>
        <w:rPr>
          <w:rFonts w:asciiTheme="majorHAnsi" w:hAnsiTheme="majorHAnsi"/>
          <w:sz w:val="18"/>
          <w:szCs w:val="18"/>
        </w:rPr>
      </w:pPr>
    </w:p>
    <w:p w:rsidR="009E228D" w:rsidRPr="00F205FD" w:rsidRDefault="009E228D" w:rsidP="009E228D">
      <w:pPr>
        <w:pStyle w:val="ListParagraph"/>
        <w:numPr>
          <w:ilvl w:val="0"/>
          <w:numId w:val="1"/>
        </w:numPr>
        <w:shd w:val="clear" w:color="auto" w:fill="FFFFFF"/>
        <w:ind w:hanging="720"/>
        <w:jc w:val="both"/>
        <w:rPr>
          <w:rFonts w:asciiTheme="majorHAnsi" w:hAnsiTheme="majorHAnsi"/>
          <w:sz w:val="18"/>
          <w:szCs w:val="18"/>
        </w:rPr>
      </w:pPr>
      <w:r w:rsidRPr="00A90458">
        <w:rPr>
          <w:rFonts w:asciiTheme="majorHAnsi" w:hAnsiTheme="majorHAnsi"/>
          <w:sz w:val="18"/>
          <w:szCs w:val="18"/>
        </w:rPr>
        <w:t>Addl. Pr. CCF</w:t>
      </w:r>
      <w:r w:rsidRPr="00F205FD">
        <w:rPr>
          <w:rFonts w:asciiTheme="majorHAnsi" w:hAnsiTheme="majorHAnsi"/>
          <w:sz w:val="18"/>
          <w:szCs w:val="18"/>
        </w:rPr>
        <w:t>-</w:t>
      </w:r>
      <w:r w:rsidRPr="00A90458">
        <w:rPr>
          <w:rFonts w:asciiTheme="majorHAnsi" w:hAnsiTheme="majorHAnsi"/>
          <w:sz w:val="18"/>
          <w:szCs w:val="18"/>
        </w:rPr>
        <w:t>cum-Chief Project Director, IDP, Solan for favour of information and n/action please</w:t>
      </w:r>
      <w:r>
        <w:rPr>
          <w:rFonts w:asciiTheme="majorHAnsi" w:hAnsiTheme="majorHAnsi"/>
          <w:sz w:val="18"/>
          <w:szCs w:val="18"/>
        </w:rPr>
        <w:t>.</w:t>
      </w:r>
    </w:p>
    <w:p w:rsidR="009E228D" w:rsidRPr="00A90458" w:rsidRDefault="009E228D" w:rsidP="009E228D">
      <w:pPr>
        <w:pStyle w:val="ListParagraph"/>
        <w:numPr>
          <w:ilvl w:val="0"/>
          <w:numId w:val="1"/>
        </w:numPr>
        <w:shd w:val="clear" w:color="auto" w:fill="FFFFFF"/>
        <w:ind w:hanging="720"/>
        <w:jc w:val="both"/>
        <w:rPr>
          <w:rFonts w:asciiTheme="majorHAnsi" w:hAnsiTheme="majorHAnsi"/>
          <w:sz w:val="18"/>
          <w:szCs w:val="18"/>
        </w:rPr>
      </w:pPr>
      <w:r>
        <w:rPr>
          <w:rFonts w:asciiTheme="majorHAnsi" w:hAnsiTheme="majorHAnsi" w:cstheme="minorHAnsi"/>
          <w:sz w:val="18"/>
          <w:szCs w:val="18"/>
        </w:rPr>
        <w:t xml:space="preserve">Chairman and members tender opening committee for favour of information and necessary action as per bid condition of the tender notice in true spirit and compliance </w:t>
      </w:r>
    </w:p>
    <w:p w:rsidR="009E228D" w:rsidRPr="00541881" w:rsidRDefault="009E228D" w:rsidP="009E228D">
      <w:pPr>
        <w:pStyle w:val="ListParagraph"/>
        <w:numPr>
          <w:ilvl w:val="0"/>
          <w:numId w:val="1"/>
        </w:numPr>
        <w:ind w:right="-23" w:hanging="720"/>
        <w:jc w:val="both"/>
        <w:rPr>
          <w:rFonts w:ascii="Cambria" w:hAnsi="Cambria"/>
          <w:color w:val="000000" w:themeColor="text1"/>
          <w:sz w:val="18"/>
          <w:szCs w:val="18"/>
        </w:rPr>
      </w:pPr>
      <w:r w:rsidRPr="00541881">
        <w:rPr>
          <w:rFonts w:ascii="Cambria" w:hAnsi="Cambria"/>
          <w:color w:val="000000" w:themeColor="text1"/>
          <w:sz w:val="18"/>
          <w:szCs w:val="18"/>
        </w:rPr>
        <w:t xml:space="preserve">All APO’s under DPO </w:t>
      </w:r>
      <w:r>
        <w:rPr>
          <w:rFonts w:ascii="Cambria" w:hAnsi="Cambria"/>
          <w:color w:val="000000" w:themeColor="text1"/>
          <w:sz w:val="18"/>
          <w:szCs w:val="18"/>
        </w:rPr>
        <w:t>Bilaspur at Lakhanpur</w:t>
      </w:r>
      <w:r w:rsidRPr="00541881">
        <w:rPr>
          <w:rFonts w:ascii="Cambria" w:hAnsi="Cambria"/>
          <w:color w:val="000000" w:themeColor="text1"/>
          <w:sz w:val="18"/>
          <w:szCs w:val="18"/>
        </w:rPr>
        <w:t xml:space="preserve"> for favour of information &amp; wide publicity in the concerned GP and for informing eligible bidders.</w:t>
      </w:r>
    </w:p>
    <w:p w:rsidR="009E228D" w:rsidRDefault="009E228D" w:rsidP="009E228D">
      <w:pPr>
        <w:pStyle w:val="ListParagraph"/>
        <w:numPr>
          <w:ilvl w:val="0"/>
          <w:numId w:val="1"/>
        </w:numPr>
        <w:ind w:right="-23" w:hanging="720"/>
        <w:jc w:val="both"/>
        <w:rPr>
          <w:rFonts w:ascii="Cambria" w:hAnsi="Cambria"/>
          <w:sz w:val="18"/>
          <w:szCs w:val="18"/>
        </w:rPr>
      </w:pPr>
      <w:r>
        <w:rPr>
          <w:rFonts w:ascii="Cambria" w:hAnsi="Cambria"/>
          <w:sz w:val="18"/>
          <w:szCs w:val="18"/>
        </w:rPr>
        <w:t>Office Supdt/ Accountant for information and necessary action.</w:t>
      </w:r>
    </w:p>
    <w:p w:rsidR="009E228D" w:rsidRPr="00CE3B84" w:rsidRDefault="009E228D" w:rsidP="009E228D">
      <w:pPr>
        <w:pStyle w:val="ListParagraph"/>
        <w:numPr>
          <w:ilvl w:val="0"/>
          <w:numId w:val="1"/>
        </w:numPr>
        <w:ind w:right="-23" w:hanging="720"/>
        <w:jc w:val="both"/>
        <w:rPr>
          <w:rFonts w:ascii="Cambria" w:hAnsi="Cambria"/>
          <w:sz w:val="18"/>
          <w:szCs w:val="18"/>
        </w:rPr>
      </w:pPr>
      <w:r>
        <w:rPr>
          <w:rFonts w:ascii="Cambria" w:hAnsi="Cambria"/>
          <w:sz w:val="18"/>
          <w:szCs w:val="18"/>
        </w:rPr>
        <w:t>All the concerned contractors.</w:t>
      </w:r>
    </w:p>
    <w:p w:rsidR="009E228D" w:rsidRDefault="009E228D" w:rsidP="009E228D">
      <w:pPr>
        <w:pStyle w:val="ListParagraph"/>
        <w:numPr>
          <w:ilvl w:val="0"/>
          <w:numId w:val="1"/>
        </w:numPr>
        <w:ind w:left="0" w:right="-23" w:firstLine="0"/>
        <w:contextualSpacing w:val="0"/>
        <w:jc w:val="both"/>
        <w:rPr>
          <w:rFonts w:ascii="Cambria" w:hAnsi="Cambria"/>
          <w:sz w:val="18"/>
          <w:szCs w:val="18"/>
        </w:rPr>
      </w:pPr>
      <w:r>
        <w:rPr>
          <w:rFonts w:ascii="Cambria" w:hAnsi="Cambria"/>
          <w:sz w:val="18"/>
          <w:szCs w:val="18"/>
        </w:rPr>
        <w:t>Notice Board. DPO office &amp; APO office.</w:t>
      </w:r>
    </w:p>
    <w:p w:rsidR="009E228D" w:rsidRDefault="009E228D" w:rsidP="009E228D">
      <w:pPr>
        <w:pStyle w:val="ListParagraph"/>
        <w:numPr>
          <w:ilvl w:val="0"/>
          <w:numId w:val="1"/>
        </w:numPr>
        <w:ind w:left="0" w:right="-23" w:firstLine="0"/>
        <w:contextualSpacing w:val="0"/>
        <w:jc w:val="both"/>
        <w:rPr>
          <w:rFonts w:ascii="Cambria" w:hAnsi="Cambria"/>
          <w:sz w:val="18"/>
          <w:szCs w:val="18"/>
        </w:rPr>
      </w:pPr>
      <w:r>
        <w:rPr>
          <w:rFonts w:ascii="Cambria" w:hAnsi="Cambria"/>
          <w:sz w:val="18"/>
          <w:szCs w:val="18"/>
        </w:rPr>
        <w:t xml:space="preserve">Project Website </w:t>
      </w:r>
      <w:hyperlink r:id="rId8" w:history="1">
        <w:r w:rsidRPr="00DC55E8">
          <w:rPr>
            <w:rStyle w:val="Hyperlink"/>
          </w:rPr>
          <w:t>https://www.hpidp.org</w:t>
        </w:r>
      </w:hyperlink>
      <w:r>
        <w:t xml:space="preserve"> </w:t>
      </w:r>
    </w:p>
    <w:p w:rsidR="009E228D" w:rsidRPr="00CE3B84" w:rsidRDefault="009E228D" w:rsidP="009E228D">
      <w:pPr>
        <w:pStyle w:val="ListParagraph"/>
        <w:ind w:left="7920" w:right="-23"/>
        <w:contextualSpacing w:val="0"/>
        <w:jc w:val="both"/>
        <w:rPr>
          <w:rFonts w:ascii="Cambria" w:hAnsi="Cambria"/>
          <w:sz w:val="18"/>
          <w:szCs w:val="18"/>
        </w:rPr>
      </w:pPr>
      <w:r>
        <w:rPr>
          <w:rFonts w:ascii="Cambria" w:hAnsi="Cambria"/>
          <w:sz w:val="18"/>
          <w:szCs w:val="18"/>
        </w:rPr>
        <w:t>-Sd-</w:t>
      </w:r>
    </w:p>
    <w:p w:rsidR="009E228D" w:rsidRPr="00F2647C" w:rsidRDefault="009E228D" w:rsidP="009E228D">
      <w:pPr>
        <w:spacing w:after="0" w:line="240" w:lineRule="auto"/>
        <w:ind w:left="4320" w:firstLine="720"/>
        <w:rPr>
          <w:rFonts w:asciiTheme="majorHAnsi" w:hAnsiTheme="majorHAnsi" w:cstheme="minorHAnsi"/>
          <w:b/>
          <w:sz w:val="18"/>
          <w:szCs w:val="18"/>
        </w:rPr>
      </w:pPr>
      <w:r w:rsidRPr="00C4210C">
        <w:rPr>
          <w:rFonts w:ascii="Cambria" w:hAnsi="Cambria"/>
          <w:sz w:val="18"/>
          <w:szCs w:val="18"/>
        </w:rPr>
        <w:tab/>
      </w:r>
      <w:r>
        <w:rPr>
          <w:rFonts w:ascii="Cambria" w:hAnsi="Cambria"/>
          <w:sz w:val="18"/>
          <w:szCs w:val="18"/>
        </w:rPr>
        <w:tab/>
      </w:r>
      <w:r>
        <w:rPr>
          <w:rFonts w:ascii="Cambria" w:hAnsi="Cambria"/>
          <w:sz w:val="18"/>
          <w:szCs w:val="18"/>
        </w:rPr>
        <w:tab/>
      </w:r>
      <w:r w:rsidRPr="00F2647C">
        <w:rPr>
          <w:rFonts w:asciiTheme="majorHAnsi" w:hAnsiTheme="majorHAnsi" w:cstheme="minorHAnsi"/>
          <w:b/>
          <w:sz w:val="18"/>
          <w:szCs w:val="18"/>
        </w:rPr>
        <w:t>District Project Officer,</w:t>
      </w:r>
    </w:p>
    <w:p w:rsidR="009E228D" w:rsidRPr="00F2647C" w:rsidRDefault="009E228D" w:rsidP="009E228D">
      <w:pPr>
        <w:spacing w:after="0" w:line="240" w:lineRule="auto"/>
        <w:ind w:left="2160"/>
        <w:rPr>
          <w:rFonts w:asciiTheme="majorHAnsi" w:hAnsiTheme="majorHAnsi" w:cstheme="minorHAnsi"/>
          <w:b/>
          <w:sz w:val="18"/>
          <w:szCs w:val="18"/>
        </w:rPr>
      </w:pPr>
      <w:r w:rsidRPr="00F2647C">
        <w:rPr>
          <w:rFonts w:asciiTheme="majorHAnsi" w:hAnsiTheme="majorHAnsi" w:cstheme="minorHAnsi"/>
          <w:b/>
          <w:sz w:val="18"/>
          <w:szCs w:val="18"/>
        </w:rPr>
        <w:tab/>
      </w:r>
      <w:r w:rsidRPr="00F2647C">
        <w:rPr>
          <w:rFonts w:asciiTheme="majorHAnsi" w:hAnsiTheme="majorHAnsi" w:cstheme="minorHAnsi"/>
          <w:b/>
          <w:sz w:val="18"/>
          <w:szCs w:val="18"/>
        </w:rPr>
        <w:tab/>
      </w:r>
      <w:r w:rsidRPr="00F2647C">
        <w:rPr>
          <w:rFonts w:asciiTheme="majorHAnsi" w:hAnsiTheme="majorHAnsi" w:cstheme="minorHAnsi"/>
          <w:b/>
          <w:sz w:val="18"/>
          <w:szCs w:val="18"/>
        </w:rPr>
        <w:tab/>
      </w:r>
      <w:r w:rsidRPr="00F2647C">
        <w:rPr>
          <w:rFonts w:asciiTheme="majorHAnsi" w:hAnsiTheme="majorHAnsi" w:cstheme="minorHAnsi"/>
          <w:b/>
          <w:sz w:val="18"/>
          <w:szCs w:val="18"/>
        </w:rPr>
        <w:tab/>
      </w:r>
      <w:r>
        <w:rPr>
          <w:rFonts w:asciiTheme="majorHAnsi" w:hAnsiTheme="majorHAnsi" w:cstheme="minorHAnsi"/>
          <w:b/>
          <w:sz w:val="18"/>
          <w:szCs w:val="18"/>
        </w:rPr>
        <w:tab/>
      </w:r>
      <w:r>
        <w:rPr>
          <w:rFonts w:asciiTheme="majorHAnsi" w:hAnsiTheme="majorHAnsi" w:cstheme="minorHAnsi"/>
          <w:b/>
          <w:sz w:val="18"/>
          <w:szCs w:val="18"/>
        </w:rPr>
        <w:tab/>
      </w:r>
      <w:r>
        <w:rPr>
          <w:rFonts w:asciiTheme="majorHAnsi" w:hAnsiTheme="majorHAnsi" w:cstheme="minorHAnsi"/>
          <w:b/>
          <w:sz w:val="18"/>
          <w:szCs w:val="18"/>
        </w:rPr>
        <w:tab/>
      </w:r>
      <w:r w:rsidRPr="00F2647C">
        <w:rPr>
          <w:rFonts w:asciiTheme="majorHAnsi" w:hAnsiTheme="majorHAnsi" w:cstheme="minorHAnsi"/>
          <w:b/>
          <w:sz w:val="18"/>
          <w:szCs w:val="18"/>
        </w:rPr>
        <w:t xml:space="preserve">Integrated Development Project, </w:t>
      </w:r>
    </w:p>
    <w:p w:rsidR="009E228D" w:rsidRDefault="009E228D" w:rsidP="009E228D">
      <w:pPr>
        <w:pStyle w:val="NoSpacing"/>
        <w:ind w:left="6480" w:firstLine="720"/>
        <w:rPr>
          <w:rFonts w:asciiTheme="majorHAnsi" w:hAnsiTheme="majorHAnsi" w:cstheme="minorHAnsi"/>
          <w:b/>
          <w:sz w:val="18"/>
          <w:szCs w:val="18"/>
        </w:rPr>
      </w:pPr>
      <w:r>
        <w:rPr>
          <w:rFonts w:asciiTheme="majorHAnsi" w:hAnsiTheme="majorHAnsi" w:cstheme="minorHAnsi"/>
          <w:b/>
          <w:sz w:val="18"/>
          <w:szCs w:val="18"/>
        </w:rPr>
        <w:t>Bilaspur at Lakhanpur, H.P.</w:t>
      </w:r>
    </w:p>
    <w:p w:rsidR="00265DE1" w:rsidRPr="00F2647C" w:rsidRDefault="00265DE1" w:rsidP="00265DE1">
      <w:pPr>
        <w:rPr>
          <w:rFonts w:asciiTheme="majorHAnsi" w:hAnsiTheme="majorHAnsi" w:cstheme="minorHAnsi"/>
          <w:b/>
          <w:sz w:val="18"/>
          <w:szCs w:val="18"/>
        </w:rPr>
      </w:pPr>
    </w:p>
    <w:p w:rsidR="006C5224" w:rsidRPr="00265DE1" w:rsidRDefault="006C5224" w:rsidP="00265DE1"/>
    <w:sectPr w:rsidR="006C5224" w:rsidRPr="00265DE1" w:rsidSect="00727646">
      <w:footerReference w:type="default" r:id="rId9"/>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36FB" w:rsidRDefault="006F36FB" w:rsidP="00C27C6F">
      <w:pPr>
        <w:pStyle w:val="NoSpacing"/>
      </w:pPr>
      <w:r>
        <w:separator/>
      </w:r>
    </w:p>
  </w:endnote>
  <w:endnote w:type="continuationSeparator" w:id="1">
    <w:p w:rsidR="006F36FB" w:rsidRDefault="006F36FB" w:rsidP="00C27C6F">
      <w:pPr>
        <w:pStyle w:val="NoSpacing"/>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4BC" w:rsidRDefault="00484955">
    <w:pPr>
      <w:pStyle w:val="Footer"/>
      <w:pBdr>
        <w:top w:val="thinThickSmallGap" w:sz="24" w:space="1" w:color="622423" w:themeColor="accent2" w:themeShade="7F"/>
      </w:pBdr>
      <w:rPr>
        <w:rFonts w:asciiTheme="majorHAnsi" w:hAnsiTheme="majorHAnsi"/>
      </w:rPr>
    </w:pPr>
    <w:r>
      <w:rPr>
        <w:rFonts w:asciiTheme="majorHAnsi" w:hAnsiTheme="majorHAnsi"/>
      </w:rPr>
      <w:t xml:space="preserve">RFQ </w:t>
    </w:r>
    <w:r w:rsidR="00C27C6F">
      <w:rPr>
        <w:rFonts w:asciiTheme="majorHAnsi" w:hAnsiTheme="majorHAnsi"/>
      </w:rPr>
      <w:t>Grass Sowing</w:t>
    </w:r>
    <w:r>
      <w:rPr>
        <w:rFonts w:asciiTheme="majorHAnsi" w:hAnsiTheme="majorHAnsi"/>
      </w:rPr>
      <w:t xml:space="preserve"> 2021-22</w:t>
    </w:r>
    <w:r>
      <w:rPr>
        <w:rFonts w:asciiTheme="majorHAnsi" w:hAnsiTheme="majorHAnsi"/>
      </w:rPr>
      <w:ptab w:relativeTo="margin" w:alignment="right" w:leader="none"/>
    </w:r>
    <w:r>
      <w:rPr>
        <w:rFonts w:asciiTheme="majorHAnsi" w:hAnsiTheme="majorHAnsi"/>
      </w:rPr>
      <w:t xml:space="preserve">Page </w:t>
    </w:r>
    <w:r w:rsidR="00C0429A">
      <w:fldChar w:fldCharType="begin"/>
    </w:r>
    <w:r>
      <w:instrText xml:space="preserve"> PAGE   \* MERGEFORMAT </w:instrText>
    </w:r>
    <w:r w:rsidR="00C0429A">
      <w:fldChar w:fldCharType="separate"/>
    </w:r>
    <w:r w:rsidR="009E228D" w:rsidRPr="009E228D">
      <w:rPr>
        <w:rFonts w:asciiTheme="majorHAnsi" w:hAnsiTheme="majorHAnsi"/>
        <w:noProof/>
      </w:rPr>
      <w:t>4</w:t>
    </w:r>
    <w:r w:rsidR="00C0429A">
      <w:fldChar w:fldCharType="end"/>
    </w:r>
  </w:p>
  <w:p w:rsidR="00D014BC" w:rsidRDefault="006F36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36FB" w:rsidRDefault="006F36FB" w:rsidP="00C27C6F">
      <w:pPr>
        <w:pStyle w:val="NoSpacing"/>
      </w:pPr>
      <w:r>
        <w:separator/>
      </w:r>
    </w:p>
  </w:footnote>
  <w:footnote w:type="continuationSeparator" w:id="1">
    <w:p w:rsidR="006F36FB" w:rsidRDefault="006F36FB" w:rsidP="00C27C6F">
      <w:pPr>
        <w:pStyle w:val="NoSpacing"/>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522E"/>
    <w:multiLevelType w:val="hybridMultilevel"/>
    <w:tmpl w:val="DAF0CF2E"/>
    <w:lvl w:ilvl="0" w:tplc="747E6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75432"/>
    <w:multiLevelType w:val="hybridMultilevel"/>
    <w:tmpl w:val="E996E2B0"/>
    <w:lvl w:ilvl="0" w:tplc="36F6060E">
      <w:start w:val="1"/>
      <w:numFmt w:val="decimal"/>
      <w:lvlText w:val="%1."/>
      <w:lvlJc w:val="left"/>
      <w:pPr>
        <w:ind w:left="720" w:hanging="360"/>
      </w:pPr>
      <w:rPr>
        <w:rFonts w:ascii="Cambria" w:eastAsia="Times New Roman" w:hAnsi="Cambria" w:cs="Times New Roman"/>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D527B9"/>
    <w:rsid w:val="000005D0"/>
    <w:rsid w:val="00006AA3"/>
    <w:rsid w:val="00007109"/>
    <w:rsid w:val="000075A6"/>
    <w:rsid w:val="00013B89"/>
    <w:rsid w:val="00020AAC"/>
    <w:rsid w:val="0002346B"/>
    <w:rsid w:val="000628CD"/>
    <w:rsid w:val="00071472"/>
    <w:rsid w:val="00092727"/>
    <w:rsid w:val="0009436C"/>
    <w:rsid w:val="00097235"/>
    <w:rsid w:val="000A0BA6"/>
    <w:rsid w:val="000B6B4B"/>
    <w:rsid w:val="000C6F0F"/>
    <w:rsid w:val="000D14A8"/>
    <w:rsid w:val="000D4364"/>
    <w:rsid w:val="000D585C"/>
    <w:rsid w:val="000E1CC4"/>
    <w:rsid w:val="00100F3E"/>
    <w:rsid w:val="00101DF1"/>
    <w:rsid w:val="00111061"/>
    <w:rsid w:val="00117349"/>
    <w:rsid w:val="00120CD5"/>
    <w:rsid w:val="001266A9"/>
    <w:rsid w:val="001309A2"/>
    <w:rsid w:val="001339F7"/>
    <w:rsid w:val="00141C12"/>
    <w:rsid w:val="001448ED"/>
    <w:rsid w:val="0015065A"/>
    <w:rsid w:val="0015500C"/>
    <w:rsid w:val="0015562E"/>
    <w:rsid w:val="001727BD"/>
    <w:rsid w:val="001740AF"/>
    <w:rsid w:val="00174EEC"/>
    <w:rsid w:val="0017533F"/>
    <w:rsid w:val="001867B8"/>
    <w:rsid w:val="001A2440"/>
    <w:rsid w:val="001A3005"/>
    <w:rsid w:val="001A6282"/>
    <w:rsid w:val="001B051F"/>
    <w:rsid w:val="001B1401"/>
    <w:rsid w:val="001B62A2"/>
    <w:rsid w:val="001C7578"/>
    <w:rsid w:val="001D3A4C"/>
    <w:rsid w:val="001E193B"/>
    <w:rsid w:val="001E52F2"/>
    <w:rsid w:val="001E707A"/>
    <w:rsid w:val="001F0335"/>
    <w:rsid w:val="001F2327"/>
    <w:rsid w:val="001F2DA7"/>
    <w:rsid w:val="001F70AC"/>
    <w:rsid w:val="00200C74"/>
    <w:rsid w:val="0020466F"/>
    <w:rsid w:val="002105E6"/>
    <w:rsid w:val="002171E9"/>
    <w:rsid w:val="00230649"/>
    <w:rsid w:val="00233237"/>
    <w:rsid w:val="00236ED9"/>
    <w:rsid w:val="002377A1"/>
    <w:rsid w:val="00243B8D"/>
    <w:rsid w:val="002444A7"/>
    <w:rsid w:val="00246138"/>
    <w:rsid w:val="00265D38"/>
    <w:rsid w:val="00265DE1"/>
    <w:rsid w:val="00272E6A"/>
    <w:rsid w:val="002846D6"/>
    <w:rsid w:val="002909C6"/>
    <w:rsid w:val="002934D8"/>
    <w:rsid w:val="002934E1"/>
    <w:rsid w:val="00295094"/>
    <w:rsid w:val="00296F32"/>
    <w:rsid w:val="002A0135"/>
    <w:rsid w:val="002A3A7E"/>
    <w:rsid w:val="002A7E72"/>
    <w:rsid w:val="002B1253"/>
    <w:rsid w:val="002B6DD1"/>
    <w:rsid w:val="002C57E0"/>
    <w:rsid w:val="002D0506"/>
    <w:rsid w:val="002F037C"/>
    <w:rsid w:val="002F738B"/>
    <w:rsid w:val="0031510E"/>
    <w:rsid w:val="00330A16"/>
    <w:rsid w:val="003338B6"/>
    <w:rsid w:val="00342474"/>
    <w:rsid w:val="003437DC"/>
    <w:rsid w:val="00350B29"/>
    <w:rsid w:val="003609D8"/>
    <w:rsid w:val="003613CA"/>
    <w:rsid w:val="003657C3"/>
    <w:rsid w:val="0038673E"/>
    <w:rsid w:val="00392F82"/>
    <w:rsid w:val="0039322F"/>
    <w:rsid w:val="003C680E"/>
    <w:rsid w:val="003C7E87"/>
    <w:rsid w:val="003D15DB"/>
    <w:rsid w:val="003D1E2A"/>
    <w:rsid w:val="003D3FBB"/>
    <w:rsid w:val="003D585C"/>
    <w:rsid w:val="003D5D5B"/>
    <w:rsid w:val="003E0881"/>
    <w:rsid w:val="003E10B7"/>
    <w:rsid w:val="003F4E55"/>
    <w:rsid w:val="00407A92"/>
    <w:rsid w:val="004101DA"/>
    <w:rsid w:val="00414739"/>
    <w:rsid w:val="00414B16"/>
    <w:rsid w:val="00422D7F"/>
    <w:rsid w:val="0042340D"/>
    <w:rsid w:val="00427254"/>
    <w:rsid w:val="00430BF7"/>
    <w:rsid w:val="00441F9A"/>
    <w:rsid w:val="00442DA0"/>
    <w:rsid w:val="00445D75"/>
    <w:rsid w:val="004505DA"/>
    <w:rsid w:val="00451ABE"/>
    <w:rsid w:val="00454E3D"/>
    <w:rsid w:val="00456034"/>
    <w:rsid w:val="00461472"/>
    <w:rsid w:val="00464BA7"/>
    <w:rsid w:val="0046529E"/>
    <w:rsid w:val="00467E21"/>
    <w:rsid w:val="004726E4"/>
    <w:rsid w:val="00481E8C"/>
    <w:rsid w:val="00484955"/>
    <w:rsid w:val="0049037A"/>
    <w:rsid w:val="004B59DE"/>
    <w:rsid w:val="004D1E27"/>
    <w:rsid w:val="004D2E2E"/>
    <w:rsid w:val="004D460F"/>
    <w:rsid w:val="004D71D6"/>
    <w:rsid w:val="004E2E82"/>
    <w:rsid w:val="004E3484"/>
    <w:rsid w:val="004E3E8A"/>
    <w:rsid w:val="004E68A8"/>
    <w:rsid w:val="004E6EB7"/>
    <w:rsid w:val="00506577"/>
    <w:rsid w:val="00507176"/>
    <w:rsid w:val="00511CF3"/>
    <w:rsid w:val="00513EF5"/>
    <w:rsid w:val="00522B70"/>
    <w:rsid w:val="00523119"/>
    <w:rsid w:val="00541881"/>
    <w:rsid w:val="005478F4"/>
    <w:rsid w:val="00552CA0"/>
    <w:rsid w:val="0055403E"/>
    <w:rsid w:val="005547DA"/>
    <w:rsid w:val="00554E25"/>
    <w:rsid w:val="00555098"/>
    <w:rsid w:val="0055515E"/>
    <w:rsid w:val="00555A6E"/>
    <w:rsid w:val="00562049"/>
    <w:rsid w:val="0056419F"/>
    <w:rsid w:val="00574059"/>
    <w:rsid w:val="00575449"/>
    <w:rsid w:val="00580387"/>
    <w:rsid w:val="00581014"/>
    <w:rsid w:val="00585B6B"/>
    <w:rsid w:val="00593F84"/>
    <w:rsid w:val="00597B61"/>
    <w:rsid w:val="005A0FA4"/>
    <w:rsid w:val="005A2B77"/>
    <w:rsid w:val="005A7421"/>
    <w:rsid w:val="005B4385"/>
    <w:rsid w:val="005C039D"/>
    <w:rsid w:val="005C4A2C"/>
    <w:rsid w:val="005C762E"/>
    <w:rsid w:val="005D0B47"/>
    <w:rsid w:val="005D5FCD"/>
    <w:rsid w:val="005F0B25"/>
    <w:rsid w:val="005F0D22"/>
    <w:rsid w:val="005F7E1E"/>
    <w:rsid w:val="006034E6"/>
    <w:rsid w:val="0061040C"/>
    <w:rsid w:val="00612E5F"/>
    <w:rsid w:val="0061618F"/>
    <w:rsid w:val="00621B7F"/>
    <w:rsid w:val="00623DF1"/>
    <w:rsid w:val="00636223"/>
    <w:rsid w:val="00646C6D"/>
    <w:rsid w:val="0065226E"/>
    <w:rsid w:val="006620CC"/>
    <w:rsid w:val="00665F5E"/>
    <w:rsid w:val="006675C0"/>
    <w:rsid w:val="00672B4A"/>
    <w:rsid w:val="0068798E"/>
    <w:rsid w:val="00690389"/>
    <w:rsid w:val="0069451F"/>
    <w:rsid w:val="00697827"/>
    <w:rsid w:val="006A19F6"/>
    <w:rsid w:val="006B2865"/>
    <w:rsid w:val="006C41E3"/>
    <w:rsid w:val="006C5224"/>
    <w:rsid w:val="006C5C24"/>
    <w:rsid w:val="006D0FDA"/>
    <w:rsid w:val="006E04C2"/>
    <w:rsid w:val="006E3465"/>
    <w:rsid w:val="006F36FB"/>
    <w:rsid w:val="00703125"/>
    <w:rsid w:val="00707651"/>
    <w:rsid w:val="00733D22"/>
    <w:rsid w:val="00750897"/>
    <w:rsid w:val="00751549"/>
    <w:rsid w:val="0075303C"/>
    <w:rsid w:val="00761C35"/>
    <w:rsid w:val="00762992"/>
    <w:rsid w:val="007715E9"/>
    <w:rsid w:val="00772266"/>
    <w:rsid w:val="007753F4"/>
    <w:rsid w:val="00780D1F"/>
    <w:rsid w:val="00784BC0"/>
    <w:rsid w:val="007856DA"/>
    <w:rsid w:val="0079071B"/>
    <w:rsid w:val="007933BA"/>
    <w:rsid w:val="00796ABA"/>
    <w:rsid w:val="00797477"/>
    <w:rsid w:val="007A0A4D"/>
    <w:rsid w:val="007B1127"/>
    <w:rsid w:val="007B6081"/>
    <w:rsid w:val="007B67FF"/>
    <w:rsid w:val="007C0435"/>
    <w:rsid w:val="007D1669"/>
    <w:rsid w:val="007F6D0D"/>
    <w:rsid w:val="008022D4"/>
    <w:rsid w:val="008046AE"/>
    <w:rsid w:val="0080709F"/>
    <w:rsid w:val="0080741B"/>
    <w:rsid w:val="00810B88"/>
    <w:rsid w:val="00820408"/>
    <w:rsid w:val="00825651"/>
    <w:rsid w:val="00831391"/>
    <w:rsid w:val="00831EC6"/>
    <w:rsid w:val="00836033"/>
    <w:rsid w:val="008561E2"/>
    <w:rsid w:val="008576A2"/>
    <w:rsid w:val="00871121"/>
    <w:rsid w:val="0087797B"/>
    <w:rsid w:val="00880D83"/>
    <w:rsid w:val="00884AC5"/>
    <w:rsid w:val="008857B9"/>
    <w:rsid w:val="008917F2"/>
    <w:rsid w:val="0089346D"/>
    <w:rsid w:val="00894785"/>
    <w:rsid w:val="00895246"/>
    <w:rsid w:val="008B5E90"/>
    <w:rsid w:val="008C015B"/>
    <w:rsid w:val="008D2EE3"/>
    <w:rsid w:val="008E1DB6"/>
    <w:rsid w:val="008F233A"/>
    <w:rsid w:val="008F6937"/>
    <w:rsid w:val="00902E63"/>
    <w:rsid w:val="00915F54"/>
    <w:rsid w:val="00947246"/>
    <w:rsid w:val="00981797"/>
    <w:rsid w:val="009841D5"/>
    <w:rsid w:val="00985EC7"/>
    <w:rsid w:val="00994B30"/>
    <w:rsid w:val="009A4916"/>
    <w:rsid w:val="009B0BA3"/>
    <w:rsid w:val="009C04C0"/>
    <w:rsid w:val="009C5225"/>
    <w:rsid w:val="009D0271"/>
    <w:rsid w:val="009D519C"/>
    <w:rsid w:val="009D63A2"/>
    <w:rsid w:val="009E01AE"/>
    <w:rsid w:val="009E228D"/>
    <w:rsid w:val="009E757A"/>
    <w:rsid w:val="009E7C76"/>
    <w:rsid w:val="009F4EE4"/>
    <w:rsid w:val="009F6BAF"/>
    <w:rsid w:val="00A00475"/>
    <w:rsid w:val="00A02488"/>
    <w:rsid w:val="00A06034"/>
    <w:rsid w:val="00A418DA"/>
    <w:rsid w:val="00A419D6"/>
    <w:rsid w:val="00A45EEE"/>
    <w:rsid w:val="00A50C05"/>
    <w:rsid w:val="00A668CE"/>
    <w:rsid w:val="00A70989"/>
    <w:rsid w:val="00A767DE"/>
    <w:rsid w:val="00A90458"/>
    <w:rsid w:val="00AA3219"/>
    <w:rsid w:val="00AC4A15"/>
    <w:rsid w:val="00AC72C6"/>
    <w:rsid w:val="00AD7ED0"/>
    <w:rsid w:val="00AE053E"/>
    <w:rsid w:val="00AE0E7C"/>
    <w:rsid w:val="00AE57A0"/>
    <w:rsid w:val="00B03A86"/>
    <w:rsid w:val="00B04524"/>
    <w:rsid w:val="00B14316"/>
    <w:rsid w:val="00B200E4"/>
    <w:rsid w:val="00B224EB"/>
    <w:rsid w:val="00B31EE3"/>
    <w:rsid w:val="00B3254A"/>
    <w:rsid w:val="00B428AC"/>
    <w:rsid w:val="00B43AD6"/>
    <w:rsid w:val="00B51ECA"/>
    <w:rsid w:val="00B5371F"/>
    <w:rsid w:val="00B65A27"/>
    <w:rsid w:val="00B82769"/>
    <w:rsid w:val="00B85276"/>
    <w:rsid w:val="00B90692"/>
    <w:rsid w:val="00B96DA2"/>
    <w:rsid w:val="00BA0452"/>
    <w:rsid w:val="00BA1985"/>
    <w:rsid w:val="00BB44D3"/>
    <w:rsid w:val="00BC13DF"/>
    <w:rsid w:val="00BC3066"/>
    <w:rsid w:val="00BD0897"/>
    <w:rsid w:val="00BD32D2"/>
    <w:rsid w:val="00BE44EA"/>
    <w:rsid w:val="00BE6011"/>
    <w:rsid w:val="00BF7FB0"/>
    <w:rsid w:val="00C009E2"/>
    <w:rsid w:val="00C0429A"/>
    <w:rsid w:val="00C077A9"/>
    <w:rsid w:val="00C1440C"/>
    <w:rsid w:val="00C22ACC"/>
    <w:rsid w:val="00C23892"/>
    <w:rsid w:val="00C23D5F"/>
    <w:rsid w:val="00C27C6F"/>
    <w:rsid w:val="00C307F7"/>
    <w:rsid w:val="00C30E39"/>
    <w:rsid w:val="00C34672"/>
    <w:rsid w:val="00C3501A"/>
    <w:rsid w:val="00C35C0F"/>
    <w:rsid w:val="00C3635E"/>
    <w:rsid w:val="00C41038"/>
    <w:rsid w:val="00C5641A"/>
    <w:rsid w:val="00C64809"/>
    <w:rsid w:val="00C90FBA"/>
    <w:rsid w:val="00CA162E"/>
    <w:rsid w:val="00CA1CCF"/>
    <w:rsid w:val="00CA5782"/>
    <w:rsid w:val="00CA5E0B"/>
    <w:rsid w:val="00CB077A"/>
    <w:rsid w:val="00CC2D1E"/>
    <w:rsid w:val="00CC3EA9"/>
    <w:rsid w:val="00CC5291"/>
    <w:rsid w:val="00CC547D"/>
    <w:rsid w:val="00CD3C0B"/>
    <w:rsid w:val="00CE3B84"/>
    <w:rsid w:val="00CE6B86"/>
    <w:rsid w:val="00D0388D"/>
    <w:rsid w:val="00D137DF"/>
    <w:rsid w:val="00D23888"/>
    <w:rsid w:val="00D30396"/>
    <w:rsid w:val="00D33BA7"/>
    <w:rsid w:val="00D35445"/>
    <w:rsid w:val="00D35DA1"/>
    <w:rsid w:val="00D371C9"/>
    <w:rsid w:val="00D47DC5"/>
    <w:rsid w:val="00D51532"/>
    <w:rsid w:val="00D527B9"/>
    <w:rsid w:val="00D547D6"/>
    <w:rsid w:val="00D64C4D"/>
    <w:rsid w:val="00D70C2B"/>
    <w:rsid w:val="00D804AC"/>
    <w:rsid w:val="00D83EF8"/>
    <w:rsid w:val="00D91D96"/>
    <w:rsid w:val="00D91DD7"/>
    <w:rsid w:val="00D92A3B"/>
    <w:rsid w:val="00DB2C04"/>
    <w:rsid w:val="00DD743F"/>
    <w:rsid w:val="00DD7E67"/>
    <w:rsid w:val="00DE7FAB"/>
    <w:rsid w:val="00DF293B"/>
    <w:rsid w:val="00DF43D5"/>
    <w:rsid w:val="00E05748"/>
    <w:rsid w:val="00E07C74"/>
    <w:rsid w:val="00E117BE"/>
    <w:rsid w:val="00E16456"/>
    <w:rsid w:val="00E2317C"/>
    <w:rsid w:val="00E24082"/>
    <w:rsid w:val="00E26FBC"/>
    <w:rsid w:val="00E40F99"/>
    <w:rsid w:val="00E42A81"/>
    <w:rsid w:val="00E43FAA"/>
    <w:rsid w:val="00E4580A"/>
    <w:rsid w:val="00E55B58"/>
    <w:rsid w:val="00E61BE8"/>
    <w:rsid w:val="00E64C6F"/>
    <w:rsid w:val="00E76456"/>
    <w:rsid w:val="00E77D64"/>
    <w:rsid w:val="00E80910"/>
    <w:rsid w:val="00EA3747"/>
    <w:rsid w:val="00EA6987"/>
    <w:rsid w:val="00EA6C6B"/>
    <w:rsid w:val="00EB1529"/>
    <w:rsid w:val="00EC4E60"/>
    <w:rsid w:val="00EC6681"/>
    <w:rsid w:val="00F0330A"/>
    <w:rsid w:val="00F0635B"/>
    <w:rsid w:val="00F145BD"/>
    <w:rsid w:val="00F205FD"/>
    <w:rsid w:val="00F20ABC"/>
    <w:rsid w:val="00F245A0"/>
    <w:rsid w:val="00F2647C"/>
    <w:rsid w:val="00F42436"/>
    <w:rsid w:val="00F45C69"/>
    <w:rsid w:val="00F5052F"/>
    <w:rsid w:val="00F54AB0"/>
    <w:rsid w:val="00F60997"/>
    <w:rsid w:val="00F646EC"/>
    <w:rsid w:val="00F64E72"/>
    <w:rsid w:val="00FA287F"/>
    <w:rsid w:val="00FA2B6C"/>
    <w:rsid w:val="00FA3491"/>
    <w:rsid w:val="00FA67B5"/>
    <w:rsid w:val="00FB0D05"/>
    <w:rsid w:val="00FB3727"/>
    <w:rsid w:val="00FC2044"/>
    <w:rsid w:val="00FD7176"/>
    <w:rsid w:val="00FF535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B9"/>
    <w:rPr>
      <w:rFonts w:ascii="Calibri" w:eastAsia="Times New Roman" w:hAnsi="Calibri" w:cs="Times New Roman"/>
      <w:szCs w:val="22"/>
      <w:lang w:val="en-US" w:bidi="ar-SA"/>
    </w:rPr>
  </w:style>
  <w:style w:type="paragraph" w:styleId="Heading2">
    <w:name w:val="heading 2"/>
    <w:basedOn w:val="Normal"/>
    <w:next w:val="Normal"/>
    <w:link w:val="Heading2Char"/>
    <w:uiPriority w:val="9"/>
    <w:semiHidden/>
    <w:unhideWhenUsed/>
    <w:qFormat/>
    <w:rsid w:val="00F20A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27B9"/>
    <w:pPr>
      <w:tabs>
        <w:tab w:val="left" w:pos="540"/>
        <w:tab w:val="left" w:pos="1620"/>
      </w:tabs>
      <w:spacing w:after="0" w:line="240" w:lineRule="auto"/>
      <w:jc w:val="both"/>
    </w:pPr>
    <w:rPr>
      <w:rFonts w:ascii="Arial" w:hAnsi="Arial"/>
      <w:szCs w:val="24"/>
    </w:rPr>
  </w:style>
  <w:style w:type="character" w:customStyle="1" w:styleId="BodyText2Char">
    <w:name w:val="Body Text 2 Char"/>
    <w:basedOn w:val="DefaultParagraphFont"/>
    <w:link w:val="BodyText2"/>
    <w:rsid w:val="00D527B9"/>
    <w:rPr>
      <w:rFonts w:ascii="Arial" w:eastAsia="Times New Roman" w:hAnsi="Arial" w:cs="Times New Roman"/>
      <w:szCs w:val="24"/>
      <w:lang w:val="en-US" w:bidi="ar-SA"/>
    </w:rPr>
  </w:style>
  <w:style w:type="character" w:styleId="Hyperlink">
    <w:name w:val="Hyperlink"/>
    <w:unhideWhenUsed/>
    <w:rsid w:val="00D527B9"/>
    <w:rPr>
      <w:color w:val="0000FF"/>
      <w:u w:val="single"/>
    </w:rPr>
  </w:style>
  <w:style w:type="paragraph" w:styleId="ListParagraph">
    <w:name w:val="List Paragraph"/>
    <w:basedOn w:val="Normal"/>
    <w:qFormat/>
    <w:rsid w:val="00D527B9"/>
    <w:pPr>
      <w:spacing w:after="0" w:line="240" w:lineRule="auto"/>
      <w:ind w:left="720"/>
      <w:contextualSpacing/>
    </w:pPr>
    <w:rPr>
      <w:rFonts w:ascii="Times New Roman" w:hAnsi="Times New Roman"/>
      <w:sz w:val="24"/>
      <w:szCs w:val="24"/>
    </w:rPr>
  </w:style>
  <w:style w:type="paragraph" w:styleId="NoSpacing">
    <w:name w:val="No Spacing"/>
    <w:uiPriority w:val="1"/>
    <w:qFormat/>
    <w:rsid w:val="00D527B9"/>
    <w:pPr>
      <w:spacing w:after="0" w:line="240" w:lineRule="auto"/>
    </w:pPr>
    <w:rPr>
      <w:rFonts w:ascii="Calibri" w:eastAsia="Times New Roman" w:hAnsi="Calibri" w:cs="Times New Roman"/>
      <w:szCs w:val="22"/>
      <w:lang w:val="en-US" w:bidi="ar-SA"/>
    </w:rPr>
  </w:style>
  <w:style w:type="paragraph" w:styleId="BalloonText">
    <w:name w:val="Balloon Text"/>
    <w:basedOn w:val="Normal"/>
    <w:link w:val="BalloonTextChar"/>
    <w:uiPriority w:val="99"/>
    <w:semiHidden/>
    <w:unhideWhenUsed/>
    <w:rsid w:val="0061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0C"/>
    <w:rPr>
      <w:rFonts w:ascii="Tahoma" w:eastAsia="Times New Roman" w:hAnsi="Tahoma" w:cs="Tahoma"/>
      <w:sz w:val="16"/>
      <w:szCs w:val="16"/>
      <w:lang w:val="en-US" w:bidi="ar-SA"/>
    </w:rPr>
  </w:style>
  <w:style w:type="character" w:customStyle="1" w:styleId="Heading2Char">
    <w:name w:val="Heading 2 Char"/>
    <w:basedOn w:val="DefaultParagraphFont"/>
    <w:link w:val="Heading2"/>
    <w:uiPriority w:val="9"/>
    <w:semiHidden/>
    <w:rsid w:val="00F20ABC"/>
    <w:rPr>
      <w:rFonts w:asciiTheme="majorHAnsi" w:eastAsiaTheme="majorEastAsia" w:hAnsiTheme="majorHAnsi" w:cstheme="majorBidi"/>
      <w:b/>
      <w:bCs/>
      <w:color w:val="4F81BD" w:themeColor="accent1"/>
      <w:sz w:val="26"/>
      <w:szCs w:val="26"/>
      <w:lang w:val="en-US" w:bidi="ar-SA"/>
    </w:rPr>
  </w:style>
  <w:style w:type="paragraph" w:styleId="Footer">
    <w:name w:val="footer"/>
    <w:basedOn w:val="Normal"/>
    <w:link w:val="FooterChar"/>
    <w:uiPriority w:val="99"/>
    <w:unhideWhenUsed/>
    <w:rsid w:val="00265D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DE1"/>
    <w:rPr>
      <w:rFonts w:ascii="Calibri" w:eastAsia="Times New Roman" w:hAnsi="Calibri" w:cs="Times New Roman"/>
      <w:szCs w:val="22"/>
      <w:lang w:val="en-US" w:bidi="ar-SA"/>
    </w:rPr>
  </w:style>
  <w:style w:type="paragraph" w:styleId="Header">
    <w:name w:val="header"/>
    <w:basedOn w:val="Normal"/>
    <w:link w:val="HeaderChar"/>
    <w:uiPriority w:val="99"/>
    <w:semiHidden/>
    <w:unhideWhenUsed/>
    <w:rsid w:val="00C27C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7C6F"/>
    <w:rPr>
      <w:rFonts w:ascii="Calibri" w:eastAsia="Times New Roman" w:hAnsi="Calibri" w:cs="Times New Roman"/>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7B9"/>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27B9"/>
    <w:pPr>
      <w:tabs>
        <w:tab w:val="left" w:pos="540"/>
        <w:tab w:val="left" w:pos="1620"/>
      </w:tabs>
      <w:spacing w:after="0" w:line="240" w:lineRule="auto"/>
      <w:jc w:val="both"/>
    </w:pPr>
    <w:rPr>
      <w:rFonts w:ascii="Arial" w:hAnsi="Arial"/>
      <w:szCs w:val="24"/>
    </w:rPr>
  </w:style>
  <w:style w:type="character" w:customStyle="1" w:styleId="BodyText2Char">
    <w:name w:val="Body Text 2 Char"/>
    <w:basedOn w:val="DefaultParagraphFont"/>
    <w:link w:val="BodyText2"/>
    <w:rsid w:val="00D527B9"/>
    <w:rPr>
      <w:rFonts w:ascii="Arial" w:eastAsia="Times New Roman" w:hAnsi="Arial" w:cs="Times New Roman"/>
      <w:szCs w:val="24"/>
      <w:lang w:val="en-US" w:bidi="ar-SA"/>
    </w:rPr>
  </w:style>
  <w:style w:type="character" w:styleId="Hyperlink">
    <w:name w:val="Hyperlink"/>
    <w:unhideWhenUsed/>
    <w:rsid w:val="00D527B9"/>
    <w:rPr>
      <w:color w:val="0000FF"/>
      <w:u w:val="single"/>
    </w:rPr>
  </w:style>
  <w:style w:type="paragraph" w:styleId="ListParagraph">
    <w:name w:val="List Paragraph"/>
    <w:basedOn w:val="Normal"/>
    <w:qFormat/>
    <w:rsid w:val="00D527B9"/>
    <w:pPr>
      <w:spacing w:after="0" w:line="240" w:lineRule="auto"/>
      <w:ind w:left="720"/>
      <w:contextualSpacing/>
    </w:pPr>
    <w:rPr>
      <w:rFonts w:ascii="Times New Roman" w:hAnsi="Times New Roman"/>
      <w:sz w:val="24"/>
      <w:szCs w:val="24"/>
    </w:rPr>
  </w:style>
  <w:style w:type="paragraph" w:styleId="NoSpacing">
    <w:name w:val="No Spacing"/>
    <w:uiPriority w:val="1"/>
    <w:qFormat/>
    <w:rsid w:val="00D527B9"/>
    <w:pPr>
      <w:spacing w:after="0" w:line="240" w:lineRule="auto"/>
    </w:pPr>
    <w:rPr>
      <w:rFonts w:ascii="Calibri" w:eastAsia="Times New Roman" w:hAnsi="Calibri" w:cs="Times New Roman"/>
      <w:szCs w:val="22"/>
      <w:lang w:val="en-US" w:bidi="ar-SA"/>
    </w:rPr>
  </w:style>
  <w:style w:type="paragraph" w:styleId="BalloonText">
    <w:name w:val="Balloon Text"/>
    <w:basedOn w:val="Normal"/>
    <w:link w:val="BalloonTextChar"/>
    <w:uiPriority w:val="99"/>
    <w:semiHidden/>
    <w:unhideWhenUsed/>
    <w:rsid w:val="00610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0C"/>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divs>
    <w:div w:id="565343282">
      <w:bodyDiv w:val="1"/>
      <w:marLeft w:val="0"/>
      <w:marRight w:val="0"/>
      <w:marTop w:val="0"/>
      <w:marBottom w:val="0"/>
      <w:divBdr>
        <w:top w:val="none" w:sz="0" w:space="0" w:color="auto"/>
        <w:left w:val="none" w:sz="0" w:space="0" w:color="auto"/>
        <w:bottom w:val="none" w:sz="0" w:space="0" w:color="auto"/>
        <w:right w:val="none" w:sz="0" w:space="0" w:color="auto"/>
      </w:divBdr>
    </w:div>
    <w:div w:id="158587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idp.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E2A8-8B45-4046-AA6A-3C999AA5B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4</Pages>
  <Words>2656</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NeetuSharma</cp:lastModifiedBy>
  <cp:revision>102</cp:revision>
  <cp:lastPrinted>2020-11-12T06:46:00Z</cp:lastPrinted>
  <dcterms:created xsi:type="dcterms:W3CDTF">2020-06-19T06:38:00Z</dcterms:created>
  <dcterms:modified xsi:type="dcterms:W3CDTF">2021-07-29T07:26:00Z</dcterms:modified>
</cp:coreProperties>
</file>